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87819" w14:textId="12569CB1" w:rsidR="008779DA" w:rsidRPr="00D46C6B" w:rsidRDefault="008779DA" w:rsidP="00DE3AB0">
      <w:pPr>
        <w:pBdr>
          <w:bottom w:val="single" w:sz="4" w:space="1" w:color="auto"/>
        </w:pBdr>
        <w:rPr>
          <w:sz w:val="36"/>
          <w:szCs w:val="36"/>
        </w:rPr>
      </w:pPr>
      <w:r w:rsidRPr="00D46C6B">
        <w:rPr>
          <w:rFonts w:hint="eastAsia"/>
          <w:sz w:val="36"/>
          <w:szCs w:val="36"/>
        </w:rPr>
        <w:t>オキナワの旅</w:t>
      </w:r>
      <w:r w:rsidRPr="00D46C6B">
        <w:rPr>
          <w:sz w:val="36"/>
          <w:szCs w:val="36"/>
        </w:rPr>
        <w:t>202</w:t>
      </w:r>
      <w:r w:rsidR="00D42E19">
        <w:rPr>
          <w:rFonts w:hint="eastAsia"/>
          <w:sz w:val="36"/>
          <w:szCs w:val="36"/>
        </w:rPr>
        <w:t>5</w:t>
      </w:r>
      <w:r w:rsidRPr="00D46C6B">
        <w:rPr>
          <w:sz w:val="36"/>
          <w:szCs w:val="36"/>
        </w:rPr>
        <w:t>代表派遣者選考</w:t>
      </w:r>
      <w:r w:rsidRPr="00D46C6B">
        <w:rPr>
          <w:rFonts w:hint="eastAsia"/>
          <w:sz w:val="36"/>
          <w:szCs w:val="36"/>
        </w:rPr>
        <w:t>レポートについて</w:t>
      </w:r>
      <w:r w:rsidR="002C7367">
        <w:rPr>
          <w:sz w:val="36"/>
          <w:szCs w:val="36"/>
        </w:rPr>
        <w:br/>
      </w:r>
      <w:r w:rsidR="002C7367" w:rsidRPr="002C7367">
        <w:rPr>
          <w:rFonts w:hint="eastAsia"/>
          <w:sz w:val="28"/>
          <w:szCs w:val="28"/>
        </w:rPr>
        <w:t>平和の学び・想いをともに繋げる仲間を代表者として募集します。</w:t>
      </w:r>
    </w:p>
    <w:p w14:paraId="4A2EA77F" w14:textId="0A7E9CAC" w:rsidR="00550B26" w:rsidRDefault="00550B26" w:rsidP="008779DA"/>
    <w:p w14:paraId="15407BA5" w14:textId="2331B0BF" w:rsidR="008779DA" w:rsidRDefault="008779DA" w:rsidP="008A3B93">
      <w:pPr>
        <w:pStyle w:val="a9"/>
        <w:ind w:left="440"/>
      </w:pPr>
      <w:r w:rsidRPr="008779DA">
        <w:t>オキナワの旅</w:t>
      </w:r>
      <w:r>
        <w:rPr>
          <w:rFonts w:hint="eastAsia"/>
        </w:rPr>
        <w:t>202</w:t>
      </w:r>
      <w:r w:rsidR="00D42E19">
        <w:rPr>
          <w:rFonts w:hint="eastAsia"/>
        </w:rPr>
        <w:t>5（2025年8月31日―9月4日）に東海地区の大学生協組合員の代表として参加する代表者派遣の取組みを実施いたします。</w:t>
      </w:r>
      <w:r w:rsidR="00875823">
        <w:br/>
      </w:r>
      <w:r w:rsidR="00875823">
        <w:rPr>
          <w:rFonts w:hint="eastAsia"/>
        </w:rPr>
        <w:t>東海地区の大学生協組合員の代表として、オキナワの旅2025に参加する学生を募集いたします。</w:t>
      </w:r>
      <w:r w:rsidR="00D42E19">
        <w:br/>
      </w:r>
    </w:p>
    <w:p w14:paraId="3B4359AA" w14:textId="4A59398E" w:rsidR="008779DA" w:rsidRDefault="008779DA" w:rsidP="00B93E83">
      <w:pPr>
        <w:pStyle w:val="a9"/>
        <w:numPr>
          <w:ilvl w:val="0"/>
          <w:numId w:val="1"/>
        </w:numPr>
        <w:jc w:val="left"/>
      </w:pPr>
      <w:r w:rsidRPr="00B93E83">
        <w:rPr>
          <w:rFonts w:hint="eastAsia"/>
          <w:highlight w:val="yellow"/>
        </w:rPr>
        <w:t>オキナワの旅は…</w:t>
      </w:r>
      <w:r w:rsidR="008A3B93">
        <w:br/>
      </w:r>
      <w:r>
        <w:t>学習と観光を半々ぐらいで盛り込んだ体験型の</w:t>
      </w:r>
      <w:r>
        <w:rPr>
          <w:rFonts w:hint="eastAsia"/>
        </w:rPr>
        <w:t>スタディー</w:t>
      </w:r>
      <w:r>
        <w:t>ツアー</w:t>
      </w:r>
      <w:r>
        <w:rPr>
          <w:rFonts w:hint="eastAsia"/>
        </w:rPr>
        <w:t>です。</w:t>
      </w:r>
      <w:r>
        <w:t>学習部分は平和学習</w:t>
      </w:r>
      <w:r w:rsidR="00D42E19">
        <w:rPr>
          <w:rFonts w:hint="eastAsia"/>
        </w:rPr>
        <w:t>（過去の戦争、アメリカ軍基地と共に生きてきた戦後・現在）を主に学びながら、沖縄の自然にも触れていきます。スタディーツアーを通して、「知り」・「考え」・「話し合い」今を生きる自分たちに何ができるかを考えていきます。</w:t>
      </w:r>
      <w:r w:rsidR="00B93E83">
        <w:br/>
      </w:r>
    </w:p>
    <w:p w14:paraId="1D75E103" w14:textId="43D5DD3A" w:rsidR="002C7367" w:rsidRDefault="008779DA" w:rsidP="008A3B93">
      <w:pPr>
        <w:pStyle w:val="a9"/>
        <w:numPr>
          <w:ilvl w:val="0"/>
          <w:numId w:val="1"/>
        </w:numPr>
        <w:jc w:val="left"/>
      </w:pPr>
      <w:r w:rsidRPr="00B93E83">
        <w:rPr>
          <w:rFonts w:hint="eastAsia"/>
          <w:highlight w:val="yellow"/>
        </w:rPr>
        <w:t>オキナワの旅の代表者派遣は</w:t>
      </w:r>
      <w:r w:rsidR="00712912" w:rsidRPr="00B93E83">
        <w:rPr>
          <w:rFonts w:hint="eastAsia"/>
          <w:highlight w:val="yellow"/>
        </w:rPr>
        <w:t>（役割</w:t>
      </w:r>
      <w:r w:rsidR="00875823" w:rsidRPr="00B93E83">
        <w:rPr>
          <w:rFonts w:hint="eastAsia"/>
          <w:highlight w:val="yellow"/>
        </w:rPr>
        <w:t>は</w:t>
      </w:r>
      <w:r w:rsidR="00712912" w:rsidRPr="00B93E83">
        <w:rPr>
          <w:rFonts w:hint="eastAsia"/>
          <w:highlight w:val="yellow"/>
        </w:rPr>
        <w:t>）</w:t>
      </w:r>
      <w:bookmarkStart w:id="0" w:name="代表者役割"/>
      <w:bookmarkEnd w:id="0"/>
      <w:r w:rsidR="001A77D9" w:rsidRPr="00B93E83">
        <w:rPr>
          <w:rFonts w:hint="eastAsia"/>
          <w:highlight w:val="yellow"/>
        </w:rPr>
        <w:t>…</w:t>
      </w:r>
      <w:r>
        <w:br/>
      </w:r>
      <w:r>
        <w:rPr>
          <w:rFonts w:hint="eastAsia"/>
        </w:rPr>
        <w:t>東海地区</w:t>
      </w:r>
      <w:r w:rsidR="00D42E19">
        <w:rPr>
          <w:rFonts w:hint="eastAsia"/>
        </w:rPr>
        <w:t>の大学生協でオキナワの旅のツアー代金を負担し、組合員の代表としてオキナワの旅に参加</w:t>
      </w:r>
      <w:r w:rsidR="002C7367">
        <w:rPr>
          <w:rFonts w:hint="eastAsia"/>
        </w:rPr>
        <w:t>していただく取組みです。</w:t>
      </w:r>
    </w:p>
    <w:p w14:paraId="2A369646" w14:textId="293A0404" w:rsidR="008779DA" w:rsidRDefault="002C7367" w:rsidP="002C7367">
      <w:pPr>
        <w:pStyle w:val="a9"/>
        <w:ind w:left="440"/>
      </w:pPr>
      <w:r>
        <w:rPr>
          <w:rFonts w:hint="eastAsia"/>
        </w:rPr>
        <w:t>代表者派遣に選ばれた方は、東海地区の大学生協組合員の学生代表として「オキナワの旅2025」へ積極的・主体的に参加していただきます。</w:t>
      </w:r>
      <w:r w:rsidR="00B93E83">
        <w:br/>
      </w:r>
    </w:p>
    <w:p w14:paraId="6F8B2048" w14:textId="77777777" w:rsidR="002C7367" w:rsidRDefault="008779DA" w:rsidP="008779DA">
      <w:pPr>
        <w:pStyle w:val="a9"/>
        <w:numPr>
          <w:ilvl w:val="1"/>
          <w:numId w:val="1"/>
        </w:numPr>
      </w:pPr>
      <w:r>
        <w:rPr>
          <w:rFonts w:hint="eastAsia"/>
        </w:rPr>
        <w:t>代表派遣者を東海地区で最大で１０名選出いたします。</w:t>
      </w:r>
    </w:p>
    <w:p w14:paraId="00B5AB52" w14:textId="5EBCEE33" w:rsidR="002C7367" w:rsidRDefault="001A065B" w:rsidP="002C7367">
      <w:pPr>
        <w:pStyle w:val="a9"/>
        <w:numPr>
          <w:ilvl w:val="2"/>
          <w:numId w:val="1"/>
        </w:numPr>
      </w:pPr>
      <w:r>
        <w:rPr>
          <w:rFonts w:hint="eastAsia"/>
        </w:rPr>
        <w:t>希望者は</w:t>
      </w:r>
      <w:r w:rsidR="002C7367">
        <w:rPr>
          <w:rFonts w:hint="eastAsia"/>
        </w:rPr>
        <w:t>後述</w:t>
      </w:r>
      <w:r w:rsidR="002C7367" w:rsidRPr="002C7367">
        <w:rPr>
          <w:rFonts w:hint="eastAsia"/>
        </w:rPr>
        <w:t>のテーマに沿ってレポートを作成</w:t>
      </w:r>
      <w:r w:rsidR="002C7367">
        <w:rPr>
          <w:rFonts w:hint="eastAsia"/>
        </w:rPr>
        <w:t>提出していただき</w:t>
      </w:r>
      <w:r w:rsidR="002C7367" w:rsidRPr="002C7367">
        <w:rPr>
          <w:rFonts w:hint="eastAsia"/>
        </w:rPr>
        <w:t>、全国大学生協連合会　東海ブロック常任運営委員会、オキナワの旅</w:t>
      </w:r>
      <w:r w:rsidR="002C7367" w:rsidRPr="002C7367">
        <w:t>2025実行委員会</w:t>
      </w:r>
      <w:r w:rsidR="002C7367">
        <w:rPr>
          <w:rFonts w:hint="eastAsia"/>
        </w:rPr>
        <w:t>にて代表者を選考</w:t>
      </w:r>
      <w:r>
        <w:rPr>
          <w:rFonts w:hint="eastAsia"/>
        </w:rPr>
        <w:t>します。</w:t>
      </w:r>
    </w:p>
    <w:p w14:paraId="0B2FC2B1" w14:textId="79F05AAC" w:rsidR="008779DA" w:rsidRDefault="002C7367" w:rsidP="002C7367">
      <w:pPr>
        <w:pStyle w:val="a9"/>
        <w:numPr>
          <w:ilvl w:val="2"/>
          <w:numId w:val="1"/>
        </w:numPr>
      </w:pPr>
      <w:r>
        <w:rPr>
          <w:rFonts w:hint="eastAsia"/>
        </w:rPr>
        <w:t>応募対象は、</w:t>
      </w:r>
      <w:r w:rsidRPr="002C7367">
        <w:rPr>
          <w:rFonts w:hint="eastAsia"/>
        </w:rPr>
        <w:t>東海地区（愛知・岐阜・三重・静岡）の大学生協の</w:t>
      </w:r>
      <w:r>
        <w:rPr>
          <w:rFonts w:hint="eastAsia"/>
        </w:rPr>
        <w:t>学部生組合員の方</w:t>
      </w:r>
      <w:r w:rsidR="001A065B">
        <w:rPr>
          <w:rFonts w:hint="eastAsia"/>
        </w:rPr>
        <w:t>です</w:t>
      </w:r>
      <w:r>
        <w:rPr>
          <w:rFonts w:hint="eastAsia"/>
        </w:rPr>
        <w:t>。</w:t>
      </w:r>
    </w:p>
    <w:p w14:paraId="18D1E2B7" w14:textId="7734AAA9" w:rsidR="002C7367" w:rsidRDefault="002C7367" w:rsidP="002C7367">
      <w:pPr>
        <w:pStyle w:val="a9"/>
        <w:numPr>
          <w:ilvl w:val="1"/>
          <w:numId w:val="1"/>
        </w:numPr>
      </w:pPr>
      <w:r>
        <w:rPr>
          <w:rFonts w:hint="eastAsia"/>
        </w:rPr>
        <w:t>オキナワの旅のツアー料金</w:t>
      </w:r>
      <w:r>
        <w:t>93,000円（早割料金）は、東海地区の大学生協が負担</w:t>
      </w:r>
      <w:r w:rsidR="001A065B">
        <w:rPr>
          <w:rFonts w:hint="eastAsia"/>
        </w:rPr>
        <w:t>します</w:t>
      </w:r>
      <w:r>
        <w:t>。</w:t>
      </w:r>
    </w:p>
    <w:p w14:paraId="51799FE3" w14:textId="46F34499" w:rsidR="002C7367" w:rsidRPr="002C7367" w:rsidRDefault="002C7367" w:rsidP="002C7367">
      <w:pPr>
        <w:pStyle w:val="a9"/>
        <w:ind w:left="880"/>
        <w:rPr>
          <w:sz w:val="18"/>
          <w:szCs w:val="18"/>
        </w:rPr>
      </w:pPr>
      <w:r w:rsidRPr="002C7367">
        <w:rPr>
          <w:rFonts w:hint="eastAsia"/>
          <w:sz w:val="18"/>
          <w:szCs w:val="18"/>
        </w:rPr>
        <w:t>※ツアーに含まれない料金（中部国際空港までの交通費や現地フリータイムの各自アクティビティ参加費用、ツアー提供のない食事代など）は、各自負担となります。</w:t>
      </w:r>
    </w:p>
    <w:p w14:paraId="34E4F533" w14:textId="77777777" w:rsidR="000C7890" w:rsidRPr="000C7890" w:rsidRDefault="00341D1E" w:rsidP="002C7367">
      <w:pPr>
        <w:pStyle w:val="a9"/>
        <w:numPr>
          <w:ilvl w:val="1"/>
          <w:numId w:val="1"/>
        </w:numPr>
        <w:rPr>
          <w:sz w:val="18"/>
          <w:szCs w:val="18"/>
        </w:rPr>
      </w:pPr>
      <w:r>
        <w:rPr>
          <w:rFonts w:hint="eastAsia"/>
        </w:rPr>
        <w:t>【</w:t>
      </w:r>
      <w:r w:rsidR="000C7890">
        <w:rPr>
          <w:rFonts w:hint="eastAsia"/>
        </w:rPr>
        <w:t>代表派遣に選ばれた方の</w:t>
      </w:r>
      <w:r>
        <w:rPr>
          <w:rFonts w:hint="eastAsia"/>
        </w:rPr>
        <w:t>役割】</w:t>
      </w:r>
    </w:p>
    <w:p w14:paraId="4018CD57" w14:textId="45C0236D" w:rsidR="008779DA" w:rsidRDefault="002C7367" w:rsidP="000C7890">
      <w:pPr>
        <w:pStyle w:val="a9"/>
        <w:numPr>
          <w:ilvl w:val="2"/>
          <w:numId w:val="1"/>
        </w:numPr>
        <w:rPr>
          <w:sz w:val="18"/>
          <w:szCs w:val="18"/>
        </w:rPr>
      </w:pPr>
      <w:r>
        <w:rPr>
          <w:rFonts w:hint="eastAsia"/>
        </w:rPr>
        <w:t>代表者に選ばれた方は、ツアー前のオキナワの旅事前ミーティングに参加し、事前学習を行います。</w:t>
      </w:r>
      <w:r>
        <w:br/>
      </w:r>
      <w:r w:rsidR="000C7890">
        <w:rPr>
          <w:rFonts w:hint="eastAsia"/>
          <w:sz w:val="18"/>
          <w:szCs w:val="18"/>
        </w:rPr>
        <w:t>大学生協東海会館</w:t>
      </w:r>
      <w:r w:rsidR="00186E0A">
        <w:rPr>
          <w:rFonts w:hint="eastAsia"/>
          <w:sz w:val="18"/>
          <w:szCs w:val="18"/>
        </w:rPr>
        <w:t>にて対面で</w:t>
      </w:r>
      <w:r w:rsidRPr="002C7367">
        <w:rPr>
          <w:sz w:val="18"/>
          <w:szCs w:val="18"/>
        </w:rPr>
        <w:t>2025年8月6日（水）・7日(木)の午後に行いますので、い</w:t>
      </w:r>
      <w:r w:rsidRPr="002C7367">
        <w:rPr>
          <w:sz w:val="18"/>
          <w:szCs w:val="18"/>
        </w:rPr>
        <w:lastRenderedPageBreak/>
        <w:t>ずれか一方の日程にご参加ください。</w:t>
      </w:r>
    </w:p>
    <w:p w14:paraId="6E8E9D94" w14:textId="16EE37FF" w:rsidR="002C7367" w:rsidRDefault="002C7367" w:rsidP="000C7890">
      <w:pPr>
        <w:pStyle w:val="a9"/>
        <w:numPr>
          <w:ilvl w:val="2"/>
          <w:numId w:val="1"/>
        </w:numPr>
        <w:rPr>
          <w:szCs w:val="21"/>
        </w:rPr>
      </w:pPr>
      <w:r w:rsidRPr="002C7367">
        <w:rPr>
          <w:rFonts w:hint="eastAsia"/>
          <w:szCs w:val="21"/>
        </w:rPr>
        <w:t>「オキナワの旅」参加後、自身がツアーに参加して体験した事・考えたことの大学の組合員への報告や、平和の想いを繋げる取組みを自分たちで考え主体的に関わ</w:t>
      </w:r>
      <w:r w:rsidR="001A065B">
        <w:rPr>
          <w:rFonts w:hint="eastAsia"/>
          <w:szCs w:val="21"/>
        </w:rPr>
        <w:t>ります</w:t>
      </w:r>
      <w:r w:rsidRPr="002C7367">
        <w:rPr>
          <w:rFonts w:hint="eastAsia"/>
          <w:szCs w:val="21"/>
        </w:rPr>
        <w:t>。</w:t>
      </w:r>
    </w:p>
    <w:p w14:paraId="660584C8" w14:textId="057BC2BC" w:rsidR="00712912" w:rsidRDefault="002C7367" w:rsidP="000C7890">
      <w:pPr>
        <w:pStyle w:val="a9"/>
        <w:numPr>
          <w:ilvl w:val="2"/>
          <w:numId w:val="1"/>
        </w:numPr>
        <w:rPr>
          <w:szCs w:val="21"/>
        </w:rPr>
      </w:pPr>
      <w:r w:rsidRPr="002C7367">
        <w:rPr>
          <w:rFonts w:hint="eastAsia"/>
          <w:szCs w:val="21"/>
        </w:rPr>
        <w:t>次年度（</w:t>
      </w:r>
      <w:r w:rsidRPr="002C7367">
        <w:rPr>
          <w:szCs w:val="21"/>
        </w:rPr>
        <w:t>2026年度</w:t>
      </w:r>
      <w:r>
        <w:rPr>
          <w:rFonts w:hint="eastAsia"/>
          <w:szCs w:val="21"/>
        </w:rPr>
        <w:t>9月開催予定</w:t>
      </w:r>
      <w:r w:rsidRPr="002C7367">
        <w:rPr>
          <w:szCs w:val="21"/>
        </w:rPr>
        <w:t>）の「オキナワの旅」を計画するオキナワの旅2026実行委員会にツアー経験者として参加し、オキナワの旅を広げていく取組み・大学で平和の想いを繋げる取組みを行</w:t>
      </w:r>
      <w:r w:rsidR="001A065B">
        <w:rPr>
          <w:rFonts w:hint="eastAsia"/>
          <w:szCs w:val="21"/>
        </w:rPr>
        <w:t>います</w:t>
      </w:r>
      <w:r w:rsidRPr="002C7367">
        <w:rPr>
          <w:szCs w:val="21"/>
        </w:rPr>
        <w:t>。</w:t>
      </w:r>
      <w:r w:rsidR="000C7890">
        <w:rPr>
          <w:szCs w:val="21"/>
        </w:rPr>
        <w:br/>
      </w:r>
      <w:r w:rsidR="000C7890" w:rsidRPr="00186E0A">
        <w:rPr>
          <w:rFonts w:hint="eastAsia"/>
          <w:sz w:val="18"/>
          <w:szCs w:val="18"/>
        </w:rPr>
        <w:t>※（実行委員会は、</w:t>
      </w:r>
      <w:r w:rsidR="000C7890" w:rsidRPr="00186E0A">
        <w:rPr>
          <w:sz w:val="18"/>
          <w:szCs w:val="18"/>
        </w:rPr>
        <w:t>2025年9月～2026年8月に月1～２回程度開催：オンライン・対面での実施</w:t>
      </w:r>
      <w:r w:rsidR="00186E0A">
        <w:rPr>
          <w:rFonts w:hint="eastAsia"/>
          <w:sz w:val="18"/>
          <w:szCs w:val="18"/>
        </w:rPr>
        <w:t>予定です。</w:t>
      </w:r>
      <w:r w:rsidR="000C7890" w:rsidRPr="00186E0A">
        <w:rPr>
          <w:sz w:val="18"/>
          <w:szCs w:val="18"/>
        </w:rPr>
        <w:t>）</w:t>
      </w:r>
      <w:r w:rsidR="000C7890" w:rsidRPr="00186E0A">
        <w:rPr>
          <w:sz w:val="18"/>
          <w:szCs w:val="18"/>
        </w:rPr>
        <w:br/>
      </w:r>
    </w:p>
    <w:p w14:paraId="5D29363C" w14:textId="033AB9B7" w:rsidR="002C7367" w:rsidRPr="002C7367" w:rsidRDefault="00712912" w:rsidP="002C7367">
      <w:pPr>
        <w:pStyle w:val="a9"/>
        <w:numPr>
          <w:ilvl w:val="1"/>
          <w:numId w:val="1"/>
        </w:numPr>
        <w:rPr>
          <w:szCs w:val="21"/>
        </w:rPr>
      </w:pPr>
      <w:r>
        <w:rPr>
          <w:rFonts w:hint="eastAsia"/>
          <w:szCs w:val="21"/>
        </w:rPr>
        <w:t>【東海地区大学生協】</w:t>
      </w:r>
      <w:r>
        <w:rPr>
          <w:szCs w:val="21"/>
        </w:rPr>
        <w:br/>
      </w:r>
      <w:r w:rsidRPr="00712912">
        <w:rPr>
          <w:rFonts w:hint="eastAsia"/>
          <w:sz w:val="16"/>
          <w:szCs w:val="16"/>
        </w:rPr>
        <w:t>静岡大学生協／愛知大学生協／名古屋大学生協／愛知教育大学生協／名古屋工業大学生協／名古屋市立大学生協／愛知県公立大学生協（愛知県立大学／愛知県立芸術大学）／日本福祉大学生協／岐阜大学生協（岐阜大学／岐阜薬科大学）／三重大学／三重短期大学生協／中京大学生協／名城大学生協／岐阜市立女子短期大学生協／金城学院大学生協／三重県立看護大学生協／インターカレッジコープ愛知（南山大学等）／静岡文化芸術大学生協／日本赤十字豊田看護大学生協／豊橋創造大学生協</w:t>
      </w:r>
      <w:r w:rsidR="002C7367" w:rsidRPr="00712912">
        <w:rPr>
          <w:sz w:val="16"/>
          <w:szCs w:val="16"/>
        </w:rPr>
        <w:br/>
      </w:r>
    </w:p>
    <w:p w14:paraId="60F01ACA" w14:textId="76A4FA07" w:rsidR="00A210AB" w:rsidRDefault="008779DA" w:rsidP="00A210AB">
      <w:pPr>
        <w:pStyle w:val="a9"/>
        <w:numPr>
          <w:ilvl w:val="0"/>
          <w:numId w:val="1"/>
        </w:numPr>
      </w:pPr>
      <w:r w:rsidRPr="00B93E83">
        <w:rPr>
          <w:rFonts w:hint="eastAsia"/>
          <w:highlight w:val="yellow"/>
        </w:rPr>
        <w:t>代表派遣者の選出</w:t>
      </w:r>
      <w:r w:rsidR="009E70E0">
        <w:rPr>
          <w:rFonts w:hint="eastAsia"/>
          <w:highlight w:val="yellow"/>
        </w:rPr>
        <w:t>・応募</w:t>
      </w:r>
      <w:r w:rsidRPr="00B93E83">
        <w:rPr>
          <w:rFonts w:hint="eastAsia"/>
          <w:highlight w:val="yellow"/>
        </w:rPr>
        <w:t>方法は</w:t>
      </w:r>
      <w:r w:rsidR="00B93E83">
        <w:rPr>
          <w:rFonts w:hint="eastAsia"/>
        </w:rPr>
        <w:t>…</w:t>
      </w:r>
      <w:r w:rsidR="00B93E83">
        <w:br/>
      </w:r>
      <w:r>
        <w:rPr>
          <w:rFonts w:hint="eastAsia"/>
        </w:rPr>
        <w:t>応募制とし、</w:t>
      </w:r>
      <w:r w:rsidR="00A210AB">
        <w:rPr>
          <w:rFonts w:hint="eastAsia"/>
        </w:rPr>
        <w:t>テーマに沿った</w:t>
      </w:r>
      <w:r>
        <w:rPr>
          <w:rFonts w:hint="eastAsia"/>
        </w:rPr>
        <w:t>レポートを提出していただいた上で、</w:t>
      </w:r>
      <w:r w:rsidR="00A210AB">
        <w:rPr>
          <w:rFonts w:hint="eastAsia"/>
        </w:rPr>
        <w:t>全国大学生協連合会　東海ブロック常任運営委員会・オキナワの旅</w:t>
      </w:r>
      <w:r w:rsidR="00A210AB">
        <w:t>2025実行委員会にて代表者を選考します。</w:t>
      </w:r>
    </w:p>
    <w:p w14:paraId="7F3B517A" w14:textId="3A627FB3" w:rsidR="00A210AB" w:rsidRDefault="00A210AB" w:rsidP="00A210AB">
      <w:pPr>
        <w:pStyle w:val="a9"/>
        <w:numPr>
          <w:ilvl w:val="1"/>
          <w:numId w:val="1"/>
        </w:numPr>
      </w:pPr>
      <w:r>
        <w:rPr>
          <w:rFonts w:hint="eastAsia"/>
        </w:rPr>
        <w:t>応募対象：</w:t>
      </w:r>
      <w:r w:rsidRPr="00A210AB">
        <w:rPr>
          <w:rFonts w:hint="eastAsia"/>
        </w:rPr>
        <w:t>東海地区（愛知・岐阜・三重・静岡）の大学生協の学生組合員の方</w:t>
      </w:r>
    </w:p>
    <w:p w14:paraId="6B0D4D75" w14:textId="580661A3" w:rsidR="00A210AB" w:rsidRDefault="00A210AB" w:rsidP="00A210AB">
      <w:pPr>
        <w:pStyle w:val="a9"/>
        <w:numPr>
          <w:ilvl w:val="1"/>
          <w:numId w:val="1"/>
        </w:numPr>
      </w:pPr>
      <w:r>
        <w:rPr>
          <w:rFonts w:hint="eastAsia"/>
        </w:rPr>
        <w:t>応募期間：2025年6月</w:t>
      </w:r>
      <w:r w:rsidR="000C7890">
        <w:rPr>
          <w:rFonts w:hint="eastAsia"/>
        </w:rPr>
        <w:t>９</w:t>
      </w:r>
      <w:r>
        <w:rPr>
          <w:rFonts w:hint="eastAsia"/>
        </w:rPr>
        <w:t>日（</w:t>
      </w:r>
      <w:r w:rsidR="000C7890">
        <w:rPr>
          <w:rFonts w:hint="eastAsia"/>
        </w:rPr>
        <w:t>月</w:t>
      </w:r>
      <w:r>
        <w:rPr>
          <w:rFonts w:hint="eastAsia"/>
        </w:rPr>
        <w:t>）まで</w:t>
      </w:r>
    </w:p>
    <w:p w14:paraId="2680EDAA" w14:textId="54AB9DCE" w:rsidR="0056246E" w:rsidRDefault="0056246E" w:rsidP="0056246E">
      <w:pPr>
        <w:pStyle w:val="a9"/>
        <w:numPr>
          <w:ilvl w:val="1"/>
          <w:numId w:val="1"/>
        </w:numPr>
      </w:pPr>
      <w:r>
        <w:rPr>
          <w:rFonts w:hint="eastAsia"/>
        </w:rPr>
        <w:t>選考期間：</w:t>
      </w:r>
      <w:r w:rsidRPr="0056246E">
        <w:t>2025年6月</w:t>
      </w:r>
      <w:r w:rsidR="000C7890">
        <w:rPr>
          <w:rFonts w:hint="eastAsia"/>
        </w:rPr>
        <w:t>10</w:t>
      </w:r>
      <w:r w:rsidRPr="0056246E">
        <w:t>日</w:t>
      </w:r>
      <w:r>
        <w:rPr>
          <w:rFonts w:hint="eastAsia"/>
        </w:rPr>
        <w:t>～6月16日を予定。選考結果はメールにてお知らせいたします。</w:t>
      </w:r>
    </w:p>
    <w:p w14:paraId="2D7940CE" w14:textId="77777777" w:rsidR="000C7890" w:rsidRDefault="00A210AB" w:rsidP="000C7890">
      <w:pPr>
        <w:pStyle w:val="a9"/>
        <w:numPr>
          <w:ilvl w:val="1"/>
          <w:numId w:val="1"/>
        </w:numPr>
      </w:pPr>
      <w:r>
        <w:rPr>
          <w:rFonts w:hint="eastAsia"/>
        </w:rPr>
        <w:t>レポートテーマ：</w:t>
      </w:r>
    </w:p>
    <w:p w14:paraId="78A2A7D4" w14:textId="21B16D10" w:rsidR="000C7890" w:rsidRDefault="000C7890" w:rsidP="00657C93">
      <w:pPr>
        <w:pStyle w:val="a9"/>
        <w:numPr>
          <w:ilvl w:val="2"/>
          <w:numId w:val="8"/>
        </w:numPr>
      </w:pPr>
      <w:r>
        <w:rPr>
          <w:rFonts w:hint="eastAsia"/>
        </w:rPr>
        <w:t>近年、平和を脅かす大きな出来事が世界で立</w:t>
      </w:r>
      <w:r w:rsidR="00657C93">
        <w:rPr>
          <w:rFonts w:hint="eastAsia"/>
        </w:rPr>
        <w:t>て</w:t>
      </w:r>
      <w:r>
        <w:rPr>
          <w:rFonts w:hint="eastAsia"/>
        </w:rPr>
        <w:t>続け</w:t>
      </w:r>
      <w:r w:rsidR="001A065B">
        <w:rPr>
          <w:rFonts w:hint="eastAsia"/>
        </w:rPr>
        <w:t>に</w:t>
      </w:r>
      <w:r>
        <w:rPr>
          <w:rFonts w:hint="eastAsia"/>
        </w:rPr>
        <w:t>起きています。ロシアによるウクライナ侵攻やガザ地区の問題</w:t>
      </w:r>
      <w:r w:rsidR="00657C93">
        <w:rPr>
          <w:rFonts w:hint="eastAsia"/>
        </w:rPr>
        <w:t>など</w:t>
      </w:r>
      <w:r>
        <w:rPr>
          <w:rFonts w:hint="eastAsia"/>
        </w:rPr>
        <w:t>、それらの世界情勢に関して自分事としてどのように考えるか。</w:t>
      </w:r>
    </w:p>
    <w:p w14:paraId="1433C276" w14:textId="77777777" w:rsidR="000C7890" w:rsidRDefault="000C7890" w:rsidP="00657C93">
      <w:pPr>
        <w:pStyle w:val="a9"/>
        <w:numPr>
          <w:ilvl w:val="2"/>
          <w:numId w:val="8"/>
        </w:numPr>
      </w:pPr>
      <w:r>
        <w:rPr>
          <w:rFonts w:hint="eastAsia"/>
        </w:rPr>
        <w:t>どうしてオキナワの旅に参加しようと考えたか。</w:t>
      </w:r>
    </w:p>
    <w:p w14:paraId="24B8FE1E" w14:textId="49F08FCA" w:rsidR="00A210AB" w:rsidRDefault="000C7890" w:rsidP="00657C93">
      <w:pPr>
        <w:pStyle w:val="a9"/>
        <w:numPr>
          <w:ilvl w:val="2"/>
          <w:numId w:val="8"/>
        </w:numPr>
      </w:pPr>
      <w:r>
        <w:rPr>
          <w:rFonts w:hint="eastAsia"/>
        </w:rPr>
        <w:t>オキナワの旅の参加後に、旅を通して知った事・考えた事をどのようにして大学の皆さんに伝え</w:t>
      </w:r>
      <w:r w:rsidR="001A065B">
        <w:rPr>
          <w:rFonts w:hint="eastAsia"/>
        </w:rPr>
        <w:t>ていく</w:t>
      </w:r>
      <w:r>
        <w:rPr>
          <w:rFonts w:hint="eastAsia"/>
        </w:rPr>
        <w:t>か。広げてい</w:t>
      </w:r>
      <w:r w:rsidR="001A065B">
        <w:rPr>
          <w:rFonts w:hint="eastAsia"/>
        </w:rPr>
        <w:t>く</w:t>
      </w:r>
      <w:r>
        <w:rPr>
          <w:rFonts w:hint="eastAsia"/>
        </w:rPr>
        <w:t>か。</w:t>
      </w:r>
      <w:r>
        <w:br/>
      </w:r>
      <w:r>
        <w:rPr>
          <w:rFonts w:hint="eastAsia"/>
        </w:rPr>
        <w:t>※大学生協が大切にしている「知り・知らせ・考え・話し合い・行動する」ことも参考に考えてみてください。</w:t>
      </w:r>
      <w:r w:rsidR="00A210AB">
        <w:br/>
      </w:r>
    </w:p>
    <w:p w14:paraId="1FB24CF5" w14:textId="6E7062CA" w:rsidR="00A210AB" w:rsidRDefault="0056246E" w:rsidP="00A210AB">
      <w:pPr>
        <w:pStyle w:val="a9"/>
        <w:ind w:left="880"/>
      </w:pPr>
      <w:r>
        <w:rPr>
          <w:noProof/>
        </w:rPr>
        <w:lastRenderedPageBreak/>
        <w:drawing>
          <wp:anchor distT="0" distB="0" distL="114300" distR="114300" simplePos="0" relativeHeight="251658240" behindDoc="0" locked="0" layoutInCell="1" allowOverlap="1" wp14:anchorId="7E6479B8" wp14:editId="6852E611">
            <wp:simplePos x="0" y="0"/>
            <wp:positionH relativeFrom="column">
              <wp:posOffset>4691380</wp:posOffset>
            </wp:positionH>
            <wp:positionV relativeFrom="paragraph">
              <wp:posOffset>444500</wp:posOffset>
            </wp:positionV>
            <wp:extent cx="1038225" cy="1038225"/>
            <wp:effectExtent l="0" t="0" r="9525" b="9525"/>
            <wp:wrapThrough wrapText="bothSides">
              <wp:wrapPolygon edited="0">
                <wp:start x="0" y="0"/>
                <wp:lineTo x="0" y="21402"/>
                <wp:lineTo x="21402" y="21402"/>
                <wp:lineTo x="21402" y="0"/>
                <wp:lineTo x="0" y="0"/>
              </wp:wrapPolygon>
            </wp:wrapThrough>
            <wp:docPr id="3435678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0AB">
        <w:rPr>
          <w:rFonts w:hint="eastAsia"/>
        </w:rPr>
        <w:t>下記のフォーマットに必要事項を入力し、</w:t>
      </w:r>
      <w:r w:rsidR="001A77D9">
        <w:rPr>
          <w:rFonts w:hint="eastAsia"/>
        </w:rPr>
        <w:t>上記テーマで</w:t>
      </w:r>
      <w:r w:rsidR="00A210AB">
        <w:rPr>
          <w:rFonts w:hint="eastAsia"/>
        </w:rPr>
        <w:t>レポートを作成してください。</w:t>
      </w:r>
      <w:r w:rsidR="000C7890">
        <w:br/>
      </w:r>
    </w:p>
    <w:p w14:paraId="517728D0" w14:textId="4B3B9E39" w:rsidR="00A210AB" w:rsidRDefault="00A210AB" w:rsidP="00657C93">
      <w:pPr>
        <w:pStyle w:val="a9"/>
        <w:numPr>
          <w:ilvl w:val="1"/>
          <w:numId w:val="7"/>
        </w:numPr>
      </w:pPr>
      <w:r>
        <w:rPr>
          <w:rFonts w:hint="eastAsia"/>
        </w:rPr>
        <w:t>レポート提出：レポートを</w:t>
      </w:r>
      <w:r w:rsidR="00E35914">
        <w:rPr>
          <w:rFonts w:hint="eastAsia"/>
        </w:rPr>
        <w:t>データ</w:t>
      </w:r>
      <w:r>
        <w:rPr>
          <w:rFonts w:hint="eastAsia"/>
        </w:rPr>
        <w:t>で保存</w:t>
      </w:r>
      <w:r w:rsidR="00E35914">
        <w:rPr>
          <w:rFonts w:hint="eastAsia"/>
        </w:rPr>
        <w:t>しお送りください</w:t>
      </w:r>
      <w:r>
        <w:rPr>
          <w:rFonts w:hint="eastAsia"/>
        </w:rPr>
        <w:t>。</w:t>
      </w:r>
      <w:r>
        <w:br/>
      </w:r>
      <w:r>
        <w:rPr>
          <w:rFonts w:hint="eastAsia"/>
        </w:rPr>
        <w:t>Eメールにて下記宛先まで、レポートを添付してお送りください。</w:t>
      </w:r>
      <w:r>
        <w:br/>
      </w:r>
      <w:r>
        <w:rPr>
          <w:rFonts w:hint="eastAsia"/>
        </w:rPr>
        <w:t>宛先：</w:t>
      </w:r>
      <w:r w:rsidR="00DE3AB0">
        <w:rPr>
          <w:rFonts w:hint="eastAsia"/>
        </w:rPr>
        <w:t>オキナワの旅事務局（全国大学生協連</w:t>
      </w:r>
      <w:r w:rsidR="00331BF2">
        <w:rPr>
          <w:rFonts w:hint="eastAsia"/>
        </w:rPr>
        <w:t xml:space="preserve"> </w:t>
      </w:r>
      <w:r w:rsidR="00DE3AB0">
        <w:rPr>
          <w:rFonts w:hint="eastAsia"/>
        </w:rPr>
        <w:t>東海ブロック）</w:t>
      </w:r>
      <w:r w:rsidR="00DE3AB0">
        <w:br/>
      </w:r>
      <w:r w:rsidR="00DE3AB0">
        <w:rPr>
          <w:rFonts w:hint="eastAsia"/>
        </w:rPr>
        <w:t xml:space="preserve">　　　</w:t>
      </w:r>
      <w:r>
        <w:rPr>
          <w:rFonts w:hint="eastAsia"/>
        </w:rPr>
        <w:t>okitabi@univcoop-tokai.jp</w:t>
      </w:r>
    </w:p>
    <w:p w14:paraId="1E1BF06D" w14:textId="1CA12E23" w:rsidR="00DE3AB0" w:rsidRDefault="0056246E" w:rsidP="00DE3AB0">
      <w:pPr>
        <w:pStyle w:val="a9"/>
        <w:ind w:left="880"/>
      </w:pPr>
      <w:r>
        <w:rPr>
          <w:rFonts w:hint="eastAsia"/>
        </w:rPr>
        <w:t xml:space="preserve">　　　（宛先メールアドレスは右のQRコードでも読み取れます）</w:t>
      </w:r>
      <w:r w:rsidR="00A210AB">
        <w:br/>
      </w:r>
      <w:r w:rsidR="00CF233C">
        <w:rPr>
          <w:rFonts w:hint="eastAsia"/>
        </w:rPr>
        <w:t>件名：</w:t>
      </w:r>
      <w:r w:rsidR="00CF233C" w:rsidRPr="00CF233C">
        <w:t>2025オキタビ代表者派遣レポート提出</w:t>
      </w:r>
      <w:r w:rsidR="00CF233C">
        <w:br/>
      </w:r>
      <w:r>
        <w:rPr>
          <w:rFonts w:hint="eastAsia"/>
        </w:rPr>
        <w:t>メール本文に</w:t>
      </w:r>
      <w:r>
        <w:br/>
      </w:r>
      <w:r>
        <w:rPr>
          <w:rFonts w:hint="eastAsia"/>
        </w:rPr>
        <w:t>【ご自身のお名前】【大学名】【学年】をご記載ください。</w:t>
      </w:r>
      <w:r w:rsidR="00DE3AB0">
        <w:br/>
      </w:r>
      <w:r w:rsidR="00DE3AB0">
        <w:rPr>
          <w:rFonts w:hint="eastAsia"/>
        </w:rPr>
        <w:t>※応募メール送信後、2営業日以内にレポート受領メールを送らせていただきます。受領メールが届かない場合は、オキナワの旅事務局（全国大学生協連東海ブロック）までご連絡ください。</w:t>
      </w:r>
    </w:p>
    <w:p w14:paraId="30E33D0C" w14:textId="6E0CAE26" w:rsidR="00DE3AB0" w:rsidRDefault="00331BF2" w:rsidP="00657C93">
      <w:pPr>
        <w:pStyle w:val="a9"/>
        <w:numPr>
          <w:ilvl w:val="3"/>
          <w:numId w:val="7"/>
        </w:numPr>
      </w:pPr>
      <w:r w:rsidRPr="00331BF2">
        <w:rPr>
          <w:rFonts w:hint="eastAsia"/>
        </w:rPr>
        <w:t>オキナワの旅事務局（全国大学生協連</w:t>
      </w:r>
      <w:r>
        <w:rPr>
          <w:rFonts w:hint="eastAsia"/>
        </w:rPr>
        <w:t xml:space="preserve"> </w:t>
      </w:r>
      <w:r w:rsidRPr="00331BF2">
        <w:rPr>
          <w:rFonts w:hint="eastAsia"/>
        </w:rPr>
        <w:t>東海ブロック）</w:t>
      </w:r>
      <w:r>
        <w:br/>
      </w:r>
      <w:r>
        <w:rPr>
          <w:rFonts w:hint="eastAsia"/>
        </w:rPr>
        <w:t>Eメール：</w:t>
      </w:r>
      <w:r w:rsidR="00DE3AB0">
        <w:t>okitabi@univcoop-tokai.jp</w:t>
      </w:r>
    </w:p>
    <w:p w14:paraId="27D49313" w14:textId="26538B1D" w:rsidR="0056246E" w:rsidRDefault="00331BF2" w:rsidP="00331BF2">
      <w:pPr>
        <w:pStyle w:val="a9"/>
        <w:ind w:left="1760"/>
      </w:pPr>
      <w:r>
        <w:rPr>
          <w:rFonts w:hint="eastAsia"/>
        </w:rPr>
        <w:t>電話：</w:t>
      </w:r>
      <w:r w:rsidRPr="00331BF2">
        <w:t>052-839-2880</w:t>
      </w:r>
      <w:r w:rsidRPr="00331BF2">
        <w:tab/>
      </w:r>
    </w:p>
    <w:p w14:paraId="26917DE2" w14:textId="4FC1BC6E" w:rsidR="008779DA" w:rsidRDefault="00CF233C" w:rsidP="00CF233C">
      <w:pPr>
        <w:pStyle w:val="a9"/>
        <w:ind w:left="880"/>
      </w:pPr>
      <w:r>
        <w:br w:type="page"/>
      </w:r>
    </w:p>
    <w:p w14:paraId="0C1944F8" w14:textId="7EF6B5B1" w:rsidR="008779DA" w:rsidRPr="00CC0250" w:rsidRDefault="008779DA" w:rsidP="008779DA">
      <w:pPr>
        <w:pStyle w:val="aa"/>
        <w:pBdr>
          <w:top w:val="thinThickThinSmallGap" w:sz="24" w:space="1" w:color="auto"/>
          <w:left w:val="thinThickThinSmallGap" w:sz="24" w:space="4" w:color="auto"/>
          <w:bottom w:val="thinThickThinSmallGap" w:sz="24" w:space="1" w:color="auto"/>
          <w:right w:val="thinThickThinSmallGap" w:sz="24" w:space="4" w:color="auto"/>
        </w:pBdr>
        <w:jc w:val="center"/>
        <w:rPr>
          <w:b/>
          <w:bCs/>
          <w:sz w:val="18"/>
          <w:szCs w:val="18"/>
        </w:rPr>
      </w:pPr>
      <w:bookmarkStart w:id="1" w:name="_Hlk160881391"/>
      <w:r w:rsidRPr="008779DA">
        <w:rPr>
          <w:rFonts w:hint="eastAsia"/>
          <w:b/>
          <w:bCs/>
          <w:sz w:val="36"/>
          <w:szCs w:val="36"/>
        </w:rPr>
        <w:lastRenderedPageBreak/>
        <w:t>オキナワの旅202</w:t>
      </w:r>
      <w:r w:rsidR="0056246E">
        <w:rPr>
          <w:rFonts w:hint="eastAsia"/>
          <w:b/>
          <w:bCs/>
          <w:sz w:val="36"/>
          <w:szCs w:val="36"/>
        </w:rPr>
        <w:t>5</w:t>
      </w:r>
      <w:r w:rsidRPr="008779DA">
        <w:rPr>
          <w:rFonts w:hint="eastAsia"/>
          <w:b/>
          <w:bCs/>
          <w:sz w:val="36"/>
          <w:szCs w:val="36"/>
        </w:rPr>
        <w:t>代表派遣者選考レポート</w:t>
      </w:r>
      <w:r w:rsidR="00CC0250">
        <w:rPr>
          <w:b/>
          <w:bCs/>
          <w:sz w:val="36"/>
          <w:szCs w:val="36"/>
        </w:rPr>
        <w:br/>
      </w:r>
      <w:r w:rsidR="00CC0250">
        <w:rPr>
          <w:rFonts w:hint="eastAsia"/>
          <w:b/>
          <w:bCs/>
          <w:sz w:val="36"/>
          <w:szCs w:val="36"/>
        </w:rPr>
        <w:t>締切：202</w:t>
      </w:r>
      <w:r w:rsidR="0056246E">
        <w:rPr>
          <w:rFonts w:hint="eastAsia"/>
          <w:b/>
          <w:bCs/>
          <w:sz w:val="36"/>
          <w:szCs w:val="36"/>
        </w:rPr>
        <w:t>5</w:t>
      </w:r>
      <w:r w:rsidR="00CC0250">
        <w:rPr>
          <w:rFonts w:hint="eastAsia"/>
          <w:b/>
          <w:bCs/>
          <w:sz w:val="36"/>
          <w:szCs w:val="36"/>
        </w:rPr>
        <w:t>/</w:t>
      </w:r>
      <w:r w:rsidR="0056246E">
        <w:rPr>
          <w:rFonts w:hint="eastAsia"/>
          <w:b/>
          <w:bCs/>
          <w:sz w:val="36"/>
          <w:szCs w:val="36"/>
        </w:rPr>
        <w:t>6</w:t>
      </w:r>
      <w:r w:rsidR="00CC0250">
        <w:rPr>
          <w:rFonts w:hint="eastAsia"/>
          <w:b/>
          <w:bCs/>
          <w:sz w:val="36"/>
          <w:szCs w:val="36"/>
        </w:rPr>
        <w:t>/</w:t>
      </w:r>
      <w:r w:rsidR="00E35914">
        <w:rPr>
          <w:rFonts w:hint="eastAsia"/>
          <w:b/>
          <w:bCs/>
          <w:sz w:val="36"/>
          <w:szCs w:val="36"/>
        </w:rPr>
        <w:t>9</w:t>
      </w:r>
      <w:r w:rsidR="00CC0250">
        <w:rPr>
          <w:rFonts w:hint="eastAsia"/>
          <w:b/>
          <w:bCs/>
          <w:sz w:val="36"/>
          <w:szCs w:val="36"/>
        </w:rPr>
        <w:t>（</w:t>
      </w:r>
      <w:r w:rsidR="00E35914">
        <w:rPr>
          <w:rFonts w:hint="eastAsia"/>
          <w:b/>
          <w:bCs/>
          <w:sz w:val="36"/>
          <w:szCs w:val="36"/>
        </w:rPr>
        <w:t>月</w:t>
      </w:r>
      <w:r w:rsidR="00CC0250">
        <w:rPr>
          <w:rFonts w:hint="eastAsia"/>
          <w:b/>
          <w:bCs/>
          <w:sz w:val="36"/>
          <w:szCs w:val="36"/>
        </w:rPr>
        <w:t xml:space="preserve">）　</w:t>
      </w:r>
    </w:p>
    <w:bookmarkEnd w:id="1"/>
    <w:p w14:paraId="6AD09C44" w14:textId="672716BA" w:rsidR="008779DA" w:rsidRPr="004C4A44" w:rsidRDefault="008779DA" w:rsidP="008779DA">
      <w:pPr>
        <w:spacing w:beforeLines="50" w:before="180"/>
        <w:jc w:val="left"/>
        <w:rPr>
          <w:rFonts w:ascii="BIZ UDPゴシック" w:eastAsia="BIZ UDPゴシック" w:hAnsi="BIZ UDPゴシック"/>
          <w:sz w:val="20"/>
          <w:szCs w:val="21"/>
        </w:rPr>
      </w:pPr>
    </w:p>
    <w:tbl>
      <w:tblPr>
        <w:tblStyle w:val="ac"/>
        <w:tblW w:w="9744"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38"/>
        <w:gridCol w:w="199"/>
        <w:gridCol w:w="1701"/>
        <w:gridCol w:w="1689"/>
        <w:gridCol w:w="1571"/>
        <w:gridCol w:w="992"/>
        <w:gridCol w:w="960"/>
        <w:gridCol w:w="1294"/>
      </w:tblGrid>
      <w:tr w:rsidR="008779DA" w:rsidRPr="00CB70A1" w14:paraId="5BD5E1E3" w14:textId="77777777" w:rsidTr="00341D1E">
        <w:trPr>
          <w:jc w:val="center"/>
        </w:trPr>
        <w:tc>
          <w:tcPr>
            <w:tcW w:w="1338" w:type="dxa"/>
            <w:tcBorders>
              <w:top w:val="single" w:sz="12" w:space="0" w:color="auto"/>
            </w:tcBorders>
            <w:shd w:val="clear" w:color="auto" w:fill="CAEDFB" w:themeFill="accent4" w:themeFillTint="33"/>
            <w:vAlign w:val="center"/>
          </w:tcPr>
          <w:p w14:paraId="6007CF6B" w14:textId="77777777" w:rsidR="008779DA" w:rsidRDefault="008779DA" w:rsidP="000D5507">
            <w:pPr>
              <w:jc w:val="center"/>
              <w:rPr>
                <w:rFonts w:ascii="BIZ UDPゴシック" w:eastAsia="BIZ UDPゴシック" w:hAnsi="BIZ UDPゴシック"/>
              </w:rPr>
            </w:pPr>
            <w:r>
              <w:rPr>
                <w:rFonts w:ascii="BIZ UDPゴシック" w:eastAsia="BIZ UDPゴシック" w:hAnsi="BIZ UDPゴシック" w:hint="eastAsia"/>
              </w:rPr>
              <w:t>大学名</w:t>
            </w:r>
          </w:p>
        </w:tc>
        <w:tc>
          <w:tcPr>
            <w:tcW w:w="3589" w:type="dxa"/>
            <w:gridSpan w:val="3"/>
            <w:tcBorders>
              <w:top w:val="single" w:sz="12" w:space="0" w:color="auto"/>
            </w:tcBorders>
            <w:vAlign w:val="center"/>
          </w:tcPr>
          <w:p w14:paraId="26AD194F" w14:textId="77777777" w:rsidR="008779DA" w:rsidRPr="00CB70A1" w:rsidRDefault="008779DA" w:rsidP="000D5507">
            <w:pPr>
              <w:jc w:val="center"/>
              <w:rPr>
                <w:rFonts w:ascii="BIZ UDPゴシック" w:eastAsia="BIZ UDPゴシック" w:hAnsi="BIZ UDPゴシック"/>
              </w:rPr>
            </w:pPr>
          </w:p>
        </w:tc>
        <w:tc>
          <w:tcPr>
            <w:tcW w:w="1571" w:type="dxa"/>
            <w:tcBorders>
              <w:top w:val="single" w:sz="12" w:space="0" w:color="auto"/>
            </w:tcBorders>
            <w:shd w:val="clear" w:color="auto" w:fill="CAEDFB" w:themeFill="accent4" w:themeFillTint="33"/>
            <w:vAlign w:val="center"/>
          </w:tcPr>
          <w:p w14:paraId="59B0B295" w14:textId="77777777" w:rsidR="008779DA" w:rsidRPr="00CB70A1" w:rsidRDefault="008779DA" w:rsidP="000D5507">
            <w:pPr>
              <w:jc w:val="center"/>
              <w:rPr>
                <w:rFonts w:ascii="BIZ UDPゴシック" w:eastAsia="BIZ UDPゴシック" w:hAnsi="BIZ UDPゴシック"/>
              </w:rPr>
            </w:pPr>
            <w:r>
              <w:rPr>
                <w:rFonts w:ascii="BIZ UDPゴシック" w:eastAsia="BIZ UDPゴシック" w:hAnsi="BIZ UDPゴシック" w:hint="eastAsia"/>
              </w:rPr>
              <w:t>キャンパス名</w:t>
            </w:r>
          </w:p>
        </w:tc>
        <w:tc>
          <w:tcPr>
            <w:tcW w:w="3246" w:type="dxa"/>
            <w:gridSpan w:val="3"/>
            <w:tcBorders>
              <w:top w:val="single" w:sz="12" w:space="0" w:color="auto"/>
            </w:tcBorders>
            <w:vAlign w:val="center"/>
          </w:tcPr>
          <w:p w14:paraId="6ABFD186" w14:textId="77777777" w:rsidR="008779DA" w:rsidRPr="00CB70A1" w:rsidRDefault="008779DA" w:rsidP="000D5507">
            <w:pPr>
              <w:jc w:val="center"/>
              <w:rPr>
                <w:rFonts w:ascii="BIZ UDPゴシック" w:eastAsia="BIZ UDPゴシック" w:hAnsi="BIZ UDPゴシック"/>
              </w:rPr>
            </w:pPr>
          </w:p>
        </w:tc>
      </w:tr>
      <w:tr w:rsidR="008779DA" w:rsidRPr="00CB70A1" w14:paraId="09148E52" w14:textId="77777777" w:rsidTr="00186E0A">
        <w:trPr>
          <w:jc w:val="center"/>
        </w:trPr>
        <w:tc>
          <w:tcPr>
            <w:tcW w:w="1338" w:type="dxa"/>
            <w:tcBorders>
              <w:top w:val="single" w:sz="12" w:space="0" w:color="auto"/>
            </w:tcBorders>
            <w:shd w:val="clear" w:color="auto" w:fill="CAEDFB" w:themeFill="accent4" w:themeFillTint="33"/>
            <w:vAlign w:val="center"/>
          </w:tcPr>
          <w:p w14:paraId="4C0E555D"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ふりがな</w:t>
            </w:r>
          </w:p>
        </w:tc>
        <w:tc>
          <w:tcPr>
            <w:tcW w:w="3589" w:type="dxa"/>
            <w:gridSpan w:val="3"/>
            <w:tcBorders>
              <w:top w:val="single" w:sz="12" w:space="0" w:color="auto"/>
            </w:tcBorders>
            <w:vAlign w:val="center"/>
          </w:tcPr>
          <w:p w14:paraId="5CEDA4EE" w14:textId="77777777" w:rsidR="008779DA" w:rsidRPr="00CB70A1" w:rsidRDefault="008779DA" w:rsidP="000D5507">
            <w:pPr>
              <w:jc w:val="center"/>
              <w:rPr>
                <w:rFonts w:ascii="BIZ UDPゴシック" w:eastAsia="BIZ UDPゴシック" w:hAnsi="BIZ UDPゴシック"/>
              </w:rPr>
            </w:pPr>
          </w:p>
        </w:tc>
        <w:tc>
          <w:tcPr>
            <w:tcW w:w="1571" w:type="dxa"/>
            <w:tcBorders>
              <w:top w:val="single" w:sz="12" w:space="0" w:color="auto"/>
            </w:tcBorders>
            <w:shd w:val="clear" w:color="auto" w:fill="CAEDFB" w:themeFill="accent4" w:themeFillTint="33"/>
            <w:vAlign w:val="center"/>
          </w:tcPr>
          <w:p w14:paraId="23DD17A1"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学　年</w:t>
            </w:r>
          </w:p>
        </w:tc>
        <w:tc>
          <w:tcPr>
            <w:tcW w:w="992" w:type="dxa"/>
            <w:tcBorders>
              <w:top w:val="single" w:sz="12" w:space="0" w:color="auto"/>
            </w:tcBorders>
            <w:vAlign w:val="center"/>
          </w:tcPr>
          <w:p w14:paraId="73E034CE" w14:textId="77777777" w:rsidR="008779DA" w:rsidRPr="00CB70A1" w:rsidRDefault="008779DA" w:rsidP="000D5507">
            <w:pPr>
              <w:jc w:val="center"/>
              <w:rPr>
                <w:rFonts w:ascii="BIZ UDPゴシック" w:eastAsia="BIZ UDPゴシック" w:hAnsi="BIZ UDPゴシック"/>
              </w:rPr>
            </w:pPr>
          </w:p>
        </w:tc>
        <w:tc>
          <w:tcPr>
            <w:tcW w:w="960" w:type="dxa"/>
            <w:tcBorders>
              <w:top w:val="single" w:sz="12" w:space="0" w:color="auto"/>
            </w:tcBorders>
            <w:shd w:val="clear" w:color="auto" w:fill="CAEDFB" w:themeFill="accent4" w:themeFillTint="33"/>
            <w:vAlign w:val="center"/>
          </w:tcPr>
          <w:p w14:paraId="7B56C150"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性　別</w:t>
            </w:r>
          </w:p>
        </w:tc>
        <w:tc>
          <w:tcPr>
            <w:tcW w:w="1294" w:type="dxa"/>
            <w:tcBorders>
              <w:top w:val="single" w:sz="12" w:space="0" w:color="auto"/>
            </w:tcBorders>
            <w:vAlign w:val="center"/>
          </w:tcPr>
          <w:p w14:paraId="4A430B47" w14:textId="77777777" w:rsidR="008779DA" w:rsidRPr="00CB70A1" w:rsidRDefault="008779DA" w:rsidP="000D5507">
            <w:pPr>
              <w:jc w:val="center"/>
              <w:rPr>
                <w:rFonts w:ascii="BIZ UDPゴシック" w:eastAsia="BIZ UDPゴシック" w:hAnsi="BIZ UDPゴシック"/>
              </w:rPr>
            </w:pPr>
          </w:p>
        </w:tc>
      </w:tr>
      <w:tr w:rsidR="008779DA" w:rsidRPr="00CB70A1" w14:paraId="558266CA" w14:textId="77777777" w:rsidTr="00186E0A">
        <w:trPr>
          <w:trHeight w:val="720"/>
          <w:jc w:val="center"/>
        </w:trPr>
        <w:tc>
          <w:tcPr>
            <w:tcW w:w="1338" w:type="dxa"/>
            <w:tcBorders>
              <w:bottom w:val="single" w:sz="12" w:space="0" w:color="auto"/>
            </w:tcBorders>
            <w:shd w:val="clear" w:color="auto" w:fill="CAEDFB" w:themeFill="accent4" w:themeFillTint="33"/>
            <w:vAlign w:val="center"/>
          </w:tcPr>
          <w:p w14:paraId="74A48600" w14:textId="77777777" w:rsidR="008779DA" w:rsidRPr="00CB70A1" w:rsidRDefault="008779DA" w:rsidP="000D5507">
            <w:pPr>
              <w:jc w:val="center"/>
              <w:rPr>
                <w:rFonts w:ascii="BIZ UDPゴシック" w:eastAsia="BIZ UDPゴシック" w:hAnsi="BIZ UDPゴシック"/>
              </w:rPr>
            </w:pPr>
            <w:r>
              <w:rPr>
                <w:rFonts w:ascii="BIZ UDPゴシック" w:eastAsia="BIZ UDPゴシック" w:hAnsi="BIZ UDPゴシック" w:hint="eastAsia"/>
              </w:rPr>
              <w:t>氏名</w:t>
            </w:r>
          </w:p>
        </w:tc>
        <w:tc>
          <w:tcPr>
            <w:tcW w:w="3589" w:type="dxa"/>
            <w:gridSpan w:val="3"/>
            <w:tcBorders>
              <w:bottom w:val="single" w:sz="12" w:space="0" w:color="auto"/>
            </w:tcBorders>
            <w:vAlign w:val="center"/>
          </w:tcPr>
          <w:p w14:paraId="66B5A043" w14:textId="77777777" w:rsidR="008779DA" w:rsidRPr="00CB70A1" w:rsidRDefault="008779DA" w:rsidP="000D5507">
            <w:pPr>
              <w:jc w:val="center"/>
              <w:rPr>
                <w:rFonts w:ascii="BIZ UDPゴシック" w:eastAsia="BIZ UDPゴシック" w:hAnsi="BIZ UDPゴシック"/>
                <w:sz w:val="28"/>
                <w:szCs w:val="32"/>
              </w:rPr>
            </w:pPr>
          </w:p>
        </w:tc>
        <w:tc>
          <w:tcPr>
            <w:tcW w:w="2563" w:type="dxa"/>
            <w:gridSpan w:val="2"/>
            <w:tcBorders>
              <w:bottom w:val="single" w:sz="12" w:space="0" w:color="auto"/>
            </w:tcBorders>
            <w:shd w:val="clear" w:color="auto" w:fill="CAEDFB" w:themeFill="accent4" w:themeFillTint="33"/>
            <w:vAlign w:val="center"/>
          </w:tcPr>
          <w:p w14:paraId="60D22AB1" w14:textId="50BF20CE" w:rsidR="0056246E" w:rsidRPr="0056246E" w:rsidRDefault="00186E0A" w:rsidP="000D5507">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学部</w:t>
            </w:r>
          </w:p>
        </w:tc>
        <w:tc>
          <w:tcPr>
            <w:tcW w:w="2254" w:type="dxa"/>
            <w:gridSpan w:val="2"/>
            <w:tcBorders>
              <w:bottom w:val="single" w:sz="12" w:space="0" w:color="auto"/>
            </w:tcBorders>
            <w:vAlign w:val="center"/>
          </w:tcPr>
          <w:p w14:paraId="79BCA7E8" w14:textId="77777777" w:rsidR="008779DA" w:rsidRPr="00CB70A1" w:rsidRDefault="008779DA" w:rsidP="000D5507">
            <w:pPr>
              <w:jc w:val="center"/>
              <w:rPr>
                <w:rFonts w:ascii="BIZ UDPゴシック" w:eastAsia="BIZ UDPゴシック" w:hAnsi="BIZ UDPゴシック"/>
              </w:rPr>
            </w:pPr>
          </w:p>
        </w:tc>
      </w:tr>
      <w:tr w:rsidR="00186E0A" w:rsidRPr="00CB70A1" w14:paraId="28541473" w14:textId="77777777" w:rsidTr="00186E0A">
        <w:trPr>
          <w:trHeight w:val="720"/>
          <w:jc w:val="center"/>
        </w:trPr>
        <w:tc>
          <w:tcPr>
            <w:tcW w:w="1537" w:type="dxa"/>
            <w:gridSpan w:val="2"/>
            <w:tcBorders>
              <w:bottom w:val="single" w:sz="12" w:space="0" w:color="auto"/>
            </w:tcBorders>
            <w:shd w:val="clear" w:color="auto" w:fill="CAEDFB" w:themeFill="accent4" w:themeFillTint="33"/>
            <w:vAlign w:val="center"/>
          </w:tcPr>
          <w:p w14:paraId="6547DAF5" w14:textId="77777777" w:rsidR="00186E0A" w:rsidRPr="00186E0A" w:rsidRDefault="00186E0A" w:rsidP="00186E0A">
            <w:pPr>
              <w:jc w:val="center"/>
              <w:rPr>
                <w:rFonts w:ascii="BIZ UDPゴシック" w:eastAsia="BIZ UDPゴシック" w:hAnsi="BIZ UDPゴシック"/>
              </w:rPr>
            </w:pPr>
            <w:r w:rsidRPr="00186E0A">
              <w:rPr>
                <w:rFonts w:ascii="BIZ UDPゴシック" w:eastAsia="BIZ UDPゴシック" w:hAnsi="BIZ UDPゴシック" w:hint="eastAsia"/>
              </w:rPr>
              <w:t>大学での所属</w:t>
            </w:r>
          </w:p>
          <w:p w14:paraId="06116B9A" w14:textId="10A7D4E7" w:rsidR="00186E0A" w:rsidRDefault="00186E0A" w:rsidP="00186E0A">
            <w:pPr>
              <w:jc w:val="center"/>
              <w:rPr>
                <w:rFonts w:ascii="BIZ UDPゴシック" w:eastAsia="BIZ UDPゴシック" w:hAnsi="BIZ UDPゴシック"/>
              </w:rPr>
            </w:pPr>
            <w:r w:rsidRPr="00186E0A">
              <w:rPr>
                <w:rFonts w:ascii="BIZ UDPゴシック" w:eastAsia="BIZ UDPゴシック" w:hAnsi="BIZ UDPゴシック" w:hint="eastAsia"/>
              </w:rPr>
              <w:t>委員会等</w:t>
            </w:r>
          </w:p>
        </w:tc>
        <w:tc>
          <w:tcPr>
            <w:tcW w:w="8207" w:type="dxa"/>
            <w:gridSpan w:val="6"/>
            <w:tcBorders>
              <w:bottom w:val="single" w:sz="12" w:space="0" w:color="auto"/>
            </w:tcBorders>
            <w:vAlign w:val="bottom"/>
          </w:tcPr>
          <w:p w14:paraId="6D386A54" w14:textId="53B97A78" w:rsidR="00186E0A" w:rsidRPr="00186E0A" w:rsidRDefault="00186E0A" w:rsidP="000D5507">
            <w:pPr>
              <w:jc w:val="center"/>
              <w:rPr>
                <w:rFonts w:ascii="BIZ UDPゴシック" w:eastAsia="BIZ UDPゴシック" w:hAnsi="BIZ UDPゴシック"/>
                <w:sz w:val="18"/>
                <w:szCs w:val="18"/>
              </w:rPr>
            </w:pPr>
            <w:r w:rsidRPr="00186E0A">
              <w:rPr>
                <w:rFonts w:ascii="BIZ UDPゴシック" w:eastAsia="BIZ UDPゴシック" w:hAnsi="BIZ UDPゴシック" w:hint="eastAsia"/>
                <w:sz w:val="18"/>
                <w:szCs w:val="18"/>
              </w:rPr>
              <w:t>（生協学生委員会・大学祭委員・自治会等に所属されている場合はご記入ください。）</w:t>
            </w:r>
          </w:p>
        </w:tc>
      </w:tr>
      <w:tr w:rsidR="008779DA" w:rsidRPr="00CB70A1" w14:paraId="3A96F055" w14:textId="77777777" w:rsidTr="000D5507">
        <w:trPr>
          <w:jc w:val="center"/>
        </w:trPr>
        <w:tc>
          <w:tcPr>
            <w:tcW w:w="1338" w:type="dxa"/>
            <w:vMerge w:val="restart"/>
            <w:tcBorders>
              <w:top w:val="single" w:sz="12" w:space="0" w:color="auto"/>
              <w:bottom w:val="single" w:sz="4" w:space="0" w:color="auto"/>
            </w:tcBorders>
            <w:shd w:val="clear" w:color="auto" w:fill="CAEDFB" w:themeFill="accent4" w:themeFillTint="33"/>
            <w:vAlign w:val="center"/>
          </w:tcPr>
          <w:p w14:paraId="06AE48CD"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連絡先</w:t>
            </w:r>
          </w:p>
        </w:tc>
        <w:tc>
          <w:tcPr>
            <w:tcW w:w="1900" w:type="dxa"/>
            <w:gridSpan w:val="2"/>
            <w:tcBorders>
              <w:top w:val="single" w:sz="12" w:space="0" w:color="auto"/>
              <w:bottom w:val="single" w:sz="4" w:space="0" w:color="auto"/>
            </w:tcBorders>
            <w:shd w:val="clear" w:color="auto" w:fill="CAEDFB" w:themeFill="accent4" w:themeFillTint="33"/>
            <w:vAlign w:val="center"/>
          </w:tcPr>
          <w:p w14:paraId="672B85C9"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メールアドレス</w:t>
            </w:r>
          </w:p>
        </w:tc>
        <w:tc>
          <w:tcPr>
            <w:tcW w:w="6506" w:type="dxa"/>
            <w:gridSpan w:val="5"/>
            <w:tcBorders>
              <w:top w:val="single" w:sz="12" w:space="0" w:color="auto"/>
              <w:bottom w:val="single" w:sz="4" w:space="0" w:color="auto"/>
            </w:tcBorders>
            <w:vAlign w:val="center"/>
          </w:tcPr>
          <w:p w14:paraId="0BB85B65" w14:textId="77777777" w:rsidR="008779DA" w:rsidRPr="00CB70A1" w:rsidRDefault="008779DA" w:rsidP="000D5507">
            <w:pPr>
              <w:rPr>
                <w:rFonts w:ascii="BIZ UDPゴシック" w:eastAsia="BIZ UDPゴシック" w:hAnsi="BIZ UDPゴシック"/>
              </w:rPr>
            </w:pPr>
          </w:p>
        </w:tc>
      </w:tr>
      <w:tr w:rsidR="008779DA" w:rsidRPr="00CB70A1" w14:paraId="4A370DC9" w14:textId="77777777" w:rsidTr="00DE3AB0">
        <w:trPr>
          <w:jc w:val="center"/>
        </w:trPr>
        <w:tc>
          <w:tcPr>
            <w:tcW w:w="1338" w:type="dxa"/>
            <w:vMerge/>
            <w:tcBorders>
              <w:top w:val="single" w:sz="4" w:space="0" w:color="auto"/>
              <w:bottom w:val="single" w:sz="4" w:space="0" w:color="auto"/>
            </w:tcBorders>
            <w:shd w:val="clear" w:color="auto" w:fill="CAEDFB" w:themeFill="accent4" w:themeFillTint="33"/>
          </w:tcPr>
          <w:p w14:paraId="4B8EC106" w14:textId="77777777" w:rsidR="008779DA" w:rsidRPr="00CB70A1" w:rsidRDefault="008779DA" w:rsidP="000D5507">
            <w:pPr>
              <w:jc w:val="center"/>
              <w:rPr>
                <w:rFonts w:ascii="BIZ UDPゴシック" w:eastAsia="BIZ UDPゴシック" w:hAnsi="BIZ UDPゴシック"/>
              </w:rPr>
            </w:pPr>
          </w:p>
        </w:tc>
        <w:tc>
          <w:tcPr>
            <w:tcW w:w="1900" w:type="dxa"/>
            <w:gridSpan w:val="2"/>
            <w:tcBorders>
              <w:top w:val="single" w:sz="4" w:space="0" w:color="auto"/>
              <w:bottom w:val="single" w:sz="4" w:space="0" w:color="auto"/>
            </w:tcBorders>
            <w:shd w:val="clear" w:color="auto" w:fill="CAEDFB" w:themeFill="accent4" w:themeFillTint="33"/>
            <w:vAlign w:val="center"/>
          </w:tcPr>
          <w:p w14:paraId="3E8FDC58" w14:textId="77777777" w:rsidR="008779DA" w:rsidRPr="00CB70A1" w:rsidRDefault="008779DA" w:rsidP="000D5507">
            <w:pPr>
              <w:jc w:val="center"/>
              <w:rPr>
                <w:rFonts w:ascii="BIZ UDPゴシック" w:eastAsia="BIZ UDPゴシック" w:hAnsi="BIZ UDPゴシック"/>
              </w:rPr>
            </w:pPr>
            <w:r w:rsidRPr="00CB70A1">
              <w:rPr>
                <w:rFonts w:ascii="BIZ UDPゴシック" w:eastAsia="BIZ UDPゴシック" w:hAnsi="BIZ UDPゴシック" w:hint="eastAsia"/>
              </w:rPr>
              <w:t>電話番号 (携帯)</w:t>
            </w:r>
          </w:p>
        </w:tc>
        <w:tc>
          <w:tcPr>
            <w:tcW w:w="6506" w:type="dxa"/>
            <w:gridSpan w:val="5"/>
            <w:tcBorders>
              <w:top w:val="single" w:sz="4" w:space="0" w:color="auto"/>
              <w:bottom w:val="single" w:sz="4" w:space="0" w:color="auto"/>
            </w:tcBorders>
            <w:vAlign w:val="center"/>
          </w:tcPr>
          <w:p w14:paraId="3004FBA7" w14:textId="77777777" w:rsidR="008779DA" w:rsidRPr="00CB70A1" w:rsidRDefault="008779DA" w:rsidP="000D5507">
            <w:pPr>
              <w:rPr>
                <w:rFonts w:ascii="BIZ UDPゴシック" w:eastAsia="BIZ UDPゴシック" w:hAnsi="BIZ UDPゴシック"/>
              </w:rPr>
            </w:pPr>
          </w:p>
        </w:tc>
      </w:tr>
      <w:tr w:rsidR="00DE3AB0" w:rsidRPr="00CB70A1" w14:paraId="59ACB80A" w14:textId="77777777" w:rsidTr="002A5977">
        <w:trPr>
          <w:jc w:val="center"/>
        </w:trPr>
        <w:tc>
          <w:tcPr>
            <w:tcW w:w="3238" w:type="dxa"/>
            <w:gridSpan w:val="3"/>
            <w:tcBorders>
              <w:top w:val="single" w:sz="4" w:space="0" w:color="auto"/>
              <w:bottom w:val="single" w:sz="4" w:space="0" w:color="auto"/>
            </w:tcBorders>
            <w:shd w:val="clear" w:color="auto" w:fill="CAEDFB" w:themeFill="accent4" w:themeFillTint="33"/>
          </w:tcPr>
          <w:p w14:paraId="138F2B4A" w14:textId="3CFB3639" w:rsidR="00B97E29" w:rsidRPr="00186E0A" w:rsidRDefault="00B97E29" w:rsidP="000D5507">
            <w:pPr>
              <w:jc w:val="center"/>
              <w:rPr>
                <w:rFonts w:ascii="BIZ UDPゴシック" w:eastAsia="BIZ UDPゴシック" w:hAnsi="BIZ UDPゴシック"/>
                <w:sz w:val="18"/>
                <w:szCs w:val="18"/>
              </w:rPr>
            </w:pPr>
            <w:r w:rsidRPr="00186E0A">
              <w:rPr>
                <w:rFonts w:ascii="BIZ UDPゴシック" w:eastAsia="BIZ UDPゴシック" w:hAnsi="BIZ UDPゴシック" w:hint="eastAsia"/>
                <w:sz w:val="18"/>
                <w:szCs w:val="18"/>
              </w:rPr>
              <w:t>選考レポート提出にあたり</w:t>
            </w:r>
          </w:p>
          <w:p w14:paraId="44866A45" w14:textId="7E4D5EFD" w:rsidR="00DE3AB0" w:rsidRPr="00186E0A" w:rsidRDefault="00DE3AB0" w:rsidP="000D5507">
            <w:pPr>
              <w:jc w:val="center"/>
              <w:rPr>
                <w:rFonts w:ascii="BIZ UDPゴシック" w:eastAsia="BIZ UDPゴシック" w:hAnsi="BIZ UDPゴシック"/>
                <w:sz w:val="18"/>
                <w:szCs w:val="18"/>
              </w:rPr>
            </w:pPr>
            <w:r w:rsidRPr="00186E0A">
              <w:rPr>
                <w:rFonts w:ascii="BIZ UDPゴシック" w:eastAsia="BIZ UDPゴシック" w:hAnsi="BIZ UDPゴシック" w:hint="eastAsia"/>
                <w:sz w:val="18"/>
                <w:szCs w:val="18"/>
              </w:rPr>
              <w:t>代表者に選ばれた</w:t>
            </w:r>
            <w:r w:rsidR="00B97E29" w:rsidRPr="00186E0A">
              <w:rPr>
                <w:rFonts w:ascii="BIZ UDPゴシック" w:eastAsia="BIZ UDPゴシック" w:hAnsi="BIZ UDPゴシック" w:hint="eastAsia"/>
                <w:sz w:val="18"/>
                <w:szCs w:val="18"/>
              </w:rPr>
              <w:t>際</w:t>
            </w:r>
            <w:r w:rsidRPr="00186E0A">
              <w:rPr>
                <w:rFonts w:ascii="BIZ UDPゴシック" w:eastAsia="BIZ UDPゴシック" w:hAnsi="BIZ UDPゴシック" w:hint="eastAsia"/>
                <w:sz w:val="18"/>
                <w:szCs w:val="18"/>
              </w:rPr>
              <w:t>の役割を</w:t>
            </w:r>
          </w:p>
          <w:p w14:paraId="662C303C" w14:textId="33D9C5CF" w:rsidR="00DE3AB0" w:rsidRPr="00CB70A1" w:rsidRDefault="00DE3AB0" w:rsidP="000D5507">
            <w:pPr>
              <w:jc w:val="center"/>
              <w:rPr>
                <w:rFonts w:ascii="BIZ UDPゴシック" w:eastAsia="BIZ UDPゴシック" w:hAnsi="BIZ UDPゴシック"/>
              </w:rPr>
            </w:pPr>
            <w:r w:rsidRPr="00186E0A">
              <w:rPr>
                <w:rFonts w:ascii="BIZ UDPゴシック" w:eastAsia="BIZ UDPゴシック" w:hAnsi="BIZ UDPゴシック" w:hint="eastAsia"/>
                <w:sz w:val="18"/>
                <w:szCs w:val="18"/>
              </w:rPr>
              <w:t>確認しました。</w:t>
            </w:r>
          </w:p>
        </w:tc>
        <w:tc>
          <w:tcPr>
            <w:tcW w:w="6506" w:type="dxa"/>
            <w:gridSpan w:val="5"/>
            <w:tcBorders>
              <w:top w:val="single" w:sz="4" w:space="0" w:color="auto"/>
              <w:bottom w:val="single" w:sz="4" w:space="0" w:color="auto"/>
            </w:tcBorders>
            <w:vAlign w:val="center"/>
          </w:tcPr>
          <w:p w14:paraId="3F22BA52" w14:textId="77777777" w:rsidR="00DE3AB0" w:rsidRDefault="00DE3AB0" w:rsidP="000D5507">
            <w:pPr>
              <w:rPr>
                <w:rFonts w:ascii="BIZ UDPゴシック" w:eastAsia="BIZ UDPゴシック" w:hAnsi="BIZ UDPゴシック"/>
              </w:rPr>
            </w:pPr>
            <w:r>
              <w:rPr>
                <w:rFonts w:ascii="BIZ UDPゴシック" w:eastAsia="BIZ UDPゴシック" w:hAnsi="BIZ UDPゴシック" w:hint="eastAsia"/>
              </w:rPr>
              <w:t xml:space="preserve">【　　</w:t>
            </w:r>
            <w:r w:rsidR="00B97E29">
              <w:rPr>
                <w:rFonts w:ascii="BIZ UDPゴシック" w:eastAsia="BIZ UDPゴシック" w:hAnsi="BIZ UDPゴシック" w:hint="eastAsia"/>
              </w:rPr>
              <w:t xml:space="preserve">　</w:t>
            </w:r>
            <w:r>
              <w:rPr>
                <w:rFonts w:ascii="BIZ UDPゴシック" w:eastAsia="BIZ UDPゴシック" w:hAnsi="BIZ UDPゴシック" w:hint="eastAsia"/>
              </w:rPr>
              <w:t xml:space="preserve">】　役割を確認しました。　　</w:t>
            </w:r>
            <w:r w:rsidR="00B97E29">
              <w:rPr>
                <w:rFonts w:ascii="BIZ UDPゴシック" w:eastAsia="BIZ UDPゴシック" w:hAnsi="BIZ UDPゴシック" w:hint="eastAsia"/>
              </w:rPr>
              <w:t>括弧に〇をお付けください。</w:t>
            </w:r>
            <w:r>
              <w:rPr>
                <w:rFonts w:ascii="BIZ UDPゴシック" w:eastAsia="BIZ UDPゴシック" w:hAnsi="BIZ UDPゴシック" w:hint="eastAsia"/>
              </w:rPr>
              <w:t xml:space="preserve">　　</w:t>
            </w:r>
          </w:p>
          <w:p w14:paraId="484351FA" w14:textId="57FE531B" w:rsidR="00B97E29" w:rsidRPr="00CB70A1" w:rsidRDefault="00B97E29" w:rsidP="000D5507">
            <w:pPr>
              <w:rPr>
                <w:rFonts w:ascii="BIZ UDPゴシック" w:eastAsia="BIZ UDPゴシック" w:hAnsi="BIZ UDPゴシック"/>
              </w:rPr>
            </w:pPr>
            <w:r>
              <w:rPr>
                <w:rFonts w:ascii="BIZ UDPゴシック" w:eastAsia="BIZ UDPゴシック" w:hAnsi="BIZ UDPゴシック" w:hint="eastAsia"/>
              </w:rPr>
              <w:t>※</w:t>
            </w:r>
            <w:hyperlink w:anchor="代表者役割" w:history="1">
              <w:r w:rsidRPr="001A77D9">
                <w:rPr>
                  <w:rStyle w:val="ad"/>
                  <w:rFonts w:ascii="BIZ UDPゴシック" w:eastAsia="BIZ UDPゴシック" w:hAnsi="BIZ UDPゴシック"/>
                </w:rPr>
                <w:t>役割についてはコチラをご確認ください。</w:t>
              </w:r>
            </w:hyperlink>
          </w:p>
        </w:tc>
      </w:tr>
    </w:tbl>
    <w:p w14:paraId="2DC05248" w14:textId="364C2EF2" w:rsidR="008779DA" w:rsidRPr="00186E0A" w:rsidRDefault="008779DA" w:rsidP="00186E0A">
      <w:pPr>
        <w:jc w:val="left"/>
        <w:rPr>
          <w:rFonts w:ascii="BIZ UDPゴシック" w:eastAsia="BIZ UDPゴシック" w:hAnsi="BIZ UDPゴシック"/>
          <w:sz w:val="18"/>
          <w:szCs w:val="18"/>
        </w:rPr>
      </w:pPr>
      <w:r w:rsidRPr="00186E0A">
        <w:rPr>
          <w:rFonts w:ascii="BIZ UDPゴシック" w:eastAsia="BIZ UDPゴシック" w:hAnsi="BIZ UDPゴシック" w:hint="eastAsia"/>
          <w:sz w:val="18"/>
          <w:szCs w:val="18"/>
        </w:rPr>
        <w:t>※ここで得た個人情報は</w:t>
      </w:r>
      <w:r w:rsidR="00341D1E" w:rsidRPr="00186E0A">
        <w:rPr>
          <w:rFonts w:ascii="BIZ UDPゴシック" w:eastAsia="BIZ UDPゴシック" w:hAnsi="BIZ UDPゴシック" w:hint="eastAsia"/>
          <w:sz w:val="18"/>
          <w:szCs w:val="18"/>
        </w:rPr>
        <w:t>「オキナワの旅2025」</w:t>
      </w:r>
      <w:r w:rsidR="00D65CE2" w:rsidRPr="00186E0A">
        <w:rPr>
          <w:rFonts w:ascii="BIZ UDPゴシック" w:eastAsia="BIZ UDPゴシック" w:hAnsi="BIZ UDPゴシック" w:hint="eastAsia"/>
          <w:sz w:val="18"/>
          <w:szCs w:val="18"/>
        </w:rPr>
        <w:t>代表者選考</w:t>
      </w:r>
      <w:r w:rsidR="00186E0A" w:rsidRPr="00186E0A">
        <w:rPr>
          <w:rFonts w:ascii="BIZ UDPゴシック" w:eastAsia="BIZ UDPゴシック" w:hAnsi="BIZ UDPゴシック" w:hint="eastAsia"/>
          <w:sz w:val="18"/>
          <w:szCs w:val="18"/>
        </w:rPr>
        <w:t>や連絡等の目的で利用いたします。</w:t>
      </w:r>
    </w:p>
    <w:p w14:paraId="3D7BCBF9" w14:textId="22771824" w:rsidR="008779DA" w:rsidRDefault="008779DA" w:rsidP="008779DA">
      <w:pPr>
        <w:ind w:left="180" w:hangingChars="100" w:hanging="180"/>
        <w:jc w:val="left"/>
        <w:rPr>
          <w:rFonts w:ascii="BIZ UDPゴシック" w:eastAsia="BIZ UDPゴシック" w:hAnsi="BIZ UDPゴシック"/>
        </w:rPr>
      </w:pPr>
      <w:r w:rsidRPr="00186E0A">
        <w:rPr>
          <w:rFonts w:ascii="BIZ UDPゴシック" w:eastAsia="BIZ UDPゴシック" w:hAnsi="BIZ UDPゴシック" w:hint="eastAsia"/>
          <w:sz w:val="18"/>
          <w:szCs w:val="18"/>
        </w:rPr>
        <w:t>※この用紙は旅行申込書ではありません。</w:t>
      </w:r>
    </w:p>
    <w:p w14:paraId="0BF878CE" w14:textId="77777777" w:rsidR="008779DA" w:rsidRPr="004321F5" w:rsidRDefault="008779DA" w:rsidP="008779DA">
      <w:pPr>
        <w:ind w:left="210" w:hangingChars="100" w:hanging="210"/>
        <w:jc w:val="left"/>
        <w:rPr>
          <w:rFonts w:ascii="BIZ UDPゴシック" w:eastAsia="BIZ UDPゴシック" w:hAnsi="BIZ UDPゴシック"/>
        </w:rPr>
      </w:pPr>
    </w:p>
    <w:p w14:paraId="662A35C4" w14:textId="4ACBB08D" w:rsidR="008779DA" w:rsidRDefault="008779DA" w:rsidP="008779DA">
      <w:pPr>
        <w:jc w:val="left"/>
        <w:rPr>
          <w:rFonts w:ascii="BIZ UDPゴシック" w:eastAsia="BIZ UDPゴシック" w:hAnsi="BIZ UDPゴシック"/>
        </w:rPr>
      </w:pPr>
      <w:r>
        <w:rPr>
          <w:rFonts w:ascii="BIZ UDPゴシック" w:eastAsia="BIZ UDPゴシック" w:hAnsi="BIZ UDPゴシック" w:hint="eastAsia"/>
        </w:rPr>
        <w:t>下記のテーマで</w:t>
      </w:r>
      <w:r w:rsidR="00293BA8">
        <w:rPr>
          <w:rFonts w:ascii="BIZ UDPゴシック" w:eastAsia="BIZ UDPゴシック" w:hAnsi="BIZ UDPゴシック" w:hint="eastAsia"/>
        </w:rPr>
        <w:t>自由に</w:t>
      </w:r>
      <w:r>
        <w:rPr>
          <w:rFonts w:ascii="BIZ UDPゴシック" w:eastAsia="BIZ UDPゴシック" w:hAnsi="BIZ UDPゴシック" w:hint="eastAsia"/>
        </w:rPr>
        <w:t>論述をお願いいたします。</w:t>
      </w:r>
    </w:p>
    <w:p w14:paraId="740B744D" w14:textId="44574A7D" w:rsidR="000C7890" w:rsidRPr="000C7890" w:rsidRDefault="000C7890" w:rsidP="000C7890">
      <w:pPr>
        <w:pStyle w:val="a9"/>
        <w:numPr>
          <w:ilvl w:val="0"/>
          <w:numId w:val="2"/>
        </w:numPr>
        <w:jc w:val="left"/>
        <w:rPr>
          <w:rFonts w:ascii="BIZ UDPゴシック" w:eastAsia="BIZ UDPゴシック" w:hAnsi="BIZ UDPゴシック"/>
          <w:b/>
          <w:bCs/>
        </w:rPr>
      </w:pPr>
      <w:bookmarkStart w:id="2" w:name="_Hlk160881969"/>
      <w:r w:rsidRPr="000C7890">
        <w:rPr>
          <w:rFonts w:ascii="BIZ UDPゴシック" w:eastAsia="BIZ UDPゴシック" w:hAnsi="BIZ UDPゴシック" w:hint="eastAsia"/>
          <w:b/>
          <w:bCs/>
        </w:rPr>
        <w:t>近年、平和を脅かす大きな出来事が世界で立</w:t>
      </w:r>
      <w:r w:rsidR="00F31D86">
        <w:rPr>
          <w:rFonts w:ascii="BIZ UDPゴシック" w:eastAsia="BIZ UDPゴシック" w:hAnsi="BIZ UDPゴシック" w:hint="eastAsia"/>
          <w:b/>
          <w:bCs/>
        </w:rPr>
        <w:t>て</w:t>
      </w:r>
      <w:r w:rsidRPr="000C7890">
        <w:rPr>
          <w:rFonts w:ascii="BIZ UDPゴシック" w:eastAsia="BIZ UDPゴシック" w:hAnsi="BIZ UDPゴシック" w:hint="eastAsia"/>
          <w:b/>
          <w:bCs/>
        </w:rPr>
        <w:t>続け</w:t>
      </w:r>
      <w:r w:rsidR="001A065B">
        <w:rPr>
          <w:rFonts w:ascii="BIZ UDPゴシック" w:eastAsia="BIZ UDPゴシック" w:hAnsi="BIZ UDPゴシック" w:hint="eastAsia"/>
          <w:b/>
          <w:bCs/>
        </w:rPr>
        <w:t>に</w:t>
      </w:r>
      <w:r w:rsidRPr="000C7890">
        <w:rPr>
          <w:rFonts w:ascii="BIZ UDPゴシック" w:eastAsia="BIZ UDPゴシック" w:hAnsi="BIZ UDPゴシック" w:hint="eastAsia"/>
          <w:b/>
          <w:bCs/>
        </w:rPr>
        <w:t>起きています。ロシアによるウクライナ侵攻やガザ地区の問題</w:t>
      </w:r>
      <w:r w:rsidR="00F31D86">
        <w:rPr>
          <w:rFonts w:ascii="BIZ UDPゴシック" w:eastAsia="BIZ UDPゴシック" w:hAnsi="BIZ UDPゴシック" w:hint="eastAsia"/>
          <w:b/>
          <w:bCs/>
        </w:rPr>
        <w:t>など</w:t>
      </w:r>
      <w:r w:rsidRPr="000C7890">
        <w:rPr>
          <w:rFonts w:ascii="BIZ UDPゴシック" w:eastAsia="BIZ UDPゴシック" w:hAnsi="BIZ UDPゴシック" w:hint="eastAsia"/>
          <w:b/>
          <w:bCs/>
        </w:rPr>
        <w:t>、それらの世界情勢に関して自分事としてどのように考えるか。</w:t>
      </w:r>
    </w:p>
    <w:p w14:paraId="7679A136" w14:textId="77777777" w:rsidR="000C7890" w:rsidRPr="000C7890" w:rsidRDefault="000C7890" w:rsidP="000C7890">
      <w:pPr>
        <w:pStyle w:val="a9"/>
        <w:numPr>
          <w:ilvl w:val="0"/>
          <w:numId w:val="2"/>
        </w:numPr>
        <w:jc w:val="left"/>
        <w:rPr>
          <w:rFonts w:ascii="BIZ UDPゴシック" w:eastAsia="BIZ UDPゴシック" w:hAnsi="BIZ UDPゴシック"/>
          <w:b/>
          <w:bCs/>
        </w:rPr>
      </w:pPr>
      <w:r w:rsidRPr="000C7890">
        <w:rPr>
          <w:rFonts w:ascii="BIZ UDPゴシック" w:eastAsia="BIZ UDPゴシック" w:hAnsi="BIZ UDPゴシック" w:hint="eastAsia"/>
          <w:b/>
          <w:bCs/>
        </w:rPr>
        <w:t>どうしてオキナワの旅に参加しようと考えたか。</w:t>
      </w:r>
    </w:p>
    <w:p w14:paraId="332A7C8B" w14:textId="7F3B83BE" w:rsidR="000C7890" w:rsidRPr="000C7890" w:rsidRDefault="000C7890" w:rsidP="000C7890">
      <w:pPr>
        <w:pStyle w:val="a9"/>
        <w:numPr>
          <w:ilvl w:val="0"/>
          <w:numId w:val="2"/>
        </w:numPr>
        <w:jc w:val="left"/>
        <w:rPr>
          <w:rFonts w:ascii="BIZ UDPゴシック" w:eastAsia="BIZ UDPゴシック" w:hAnsi="BIZ UDPゴシック"/>
          <w:b/>
          <w:bCs/>
        </w:rPr>
      </w:pPr>
      <w:r w:rsidRPr="000C7890">
        <w:rPr>
          <w:rFonts w:ascii="BIZ UDPゴシック" w:eastAsia="BIZ UDPゴシック" w:hAnsi="BIZ UDPゴシック" w:hint="eastAsia"/>
          <w:b/>
          <w:bCs/>
        </w:rPr>
        <w:t>オキナワの旅の参加後に、旅を通して知った事・考えた事をどのようにして大学の皆さんに伝え</w:t>
      </w:r>
      <w:r w:rsidR="001A065B">
        <w:rPr>
          <w:rFonts w:ascii="BIZ UDPゴシック" w:eastAsia="BIZ UDPゴシック" w:hAnsi="BIZ UDPゴシック" w:hint="eastAsia"/>
          <w:b/>
          <w:bCs/>
        </w:rPr>
        <w:t>る</w:t>
      </w:r>
      <w:r w:rsidRPr="000C7890">
        <w:rPr>
          <w:rFonts w:ascii="BIZ UDPゴシック" w:eastAsia="BIZ UDPゴシック" w:hAnsi="BIZ UDPゴシック" w:hint="eastAsia"/>
          <w:b/>
          <w:bCs/>
        </w:rPr>
        <w:t>か。広げてい</w:t>
      </w:r>
      <w:r w:rsidR="001A065B">
        <w:rPr>
          <w:rFonts w:ascii="BIZ UDPゴシック" w:eastAsia="BIZ UDPゴシック" w:hAnsi="BIZ UDPゴシック" w:hint="eastAsia"/>
          <w:b/>
          <w:bCs/>
        </w:rPr>
        <w:t>く</w:t>
      </w:r>
      <w:r w:rsidRPr="000C7890">
        <w:rPr>
          <w:rFonts w:ascii="BIZ UDPゴシック" w:eastAsia="BIZ UDPゴシック" w:hAnsi="BIZ UDPゴシック" w:hint="eastAsia"/>
          <w:b/>
          <w:bCs/>
        </w:rPr>
        <w:t>か。</w:t>
      </w:r>
    </w:p>
    <w:p w14:paraId="665F9ED3" w14:textId="1B9DF679" w:rsidR="00293BA8" w:rsidRPr="00CF233C" w:rsidRDefault="000C7890" w:rsidP="00CF233C">
      <w:pPr>
        <w:pStyle w:val="a9"/>
        <w:ind w:left="360"/>
        <w:jc w:val="left"/>
        <w:rPr>
          <w:rFonts w:ascii="BIZ UDPゴシック" w:eastAsia="BIZ UDPゴシック" w:hAnsi="BIZ UDPゴシック"/>
          <w:b/>
          <w:bCs/>
          <w:sz w:val="16"/>
          <w:szCs w:val="16"/>
        </w:rPr>
      </w:pPr>
      <w:r w:rsidRPr="00E35914">
        <w:rPr>
          <w:rFonts w:ascii="BIZ UDPゴシック" w:eastAsia="BIZ UDPゴシック" w:hAnsi="BIZ UDPゴシック" w:hint="eastAsia"/>
          <w:b/>
          <w:bCs/>
          <w:sz w:val="16"/>
          <w:szCs w:val="16"/>
        </w:rPr>
        <w:t>※大学生協が大切にしている「知り・知らせ・考え・話し合い・行動する」ことも参考に考えてみてください。</w:t>
      </w:r>
      <w:bookmarkEnd w:id="2"/>
      <w:r w:rsidR="00341D1E" w:rsidRPr="00E35914">
        <w:rPr>
          <w:rFonts w:ascii="BIZ UDPゴシック" w:eastAsia="BIZ UDPゴシック" w:hAnsi="BIZ UDPゴシック"/>
          <w:sz w:val="16"/>
          <w:szCs w:val="16"/>
        </w:rPr>
        <w:br/>
      </w:r>
    </w:p>
    <w:tbl>
      <w:tblPr>
        <w:tblStyle w:val="ac"/>
        <w:tblW w:w="0" w:type="auto"/>
        <w:tblLook w:val="04A0" w:firstRow="1" w:lastRow="0" w:firstColumn="1" w:lastColumn="0" w:noHBand="0" w:noVBand="1"/>
      </w:tblPr>
      <w:tblGrid>
        <w:gridCol w:w="8494"/>
      </w:tblGrid>
      <w:tr w:rsidR="00341D1E" w14:paraId="5908D66A" w14:textId="77777777" w:rsidTr="00341D1E">
        <w:tc>
          <w:tcPr>
            <w:tcW w:w="8494" w:type="dxa"/>
          </w:tcPr>
          <w:p w14:paraId="20340168" w14:textId="27F00C2B" w:rsidR="00341D1E" w:rsidRDefault="00331BF2" w:rsidP="00293BA8">
            <w:pPr>
              <w:jc w:val="left"/>
              <w:rPr>
                <w:rFonts w:ascii="BIZ UDPゴシック" w:eastAsia="BIZ UDPゴシック" w:hAnsi="BIZ UDPゴシック"/>
              </w:rPr>
            </w:pPr>
            <w:r>
              <w:rPr>
                <w:rFonts w:ascii="BIZ UDPゴシック" w:eastAsia="BIZ UDPゴシック" w:hAnsi="BIZ UDPゴシック" w:hint="eastAsia"/>
              </w:rPr>
              <w:t>【</w:t>
            </w:r>
            <w:r w:rsidR="00341D1E">
              <w:rPr>
                <w:rFonts w:ascii="BIZ UDPゴシック" w:eastAsia="BIZ UDPゴシック" w:hAnsi="BIZ UDPゴシック" w:hint="eastAsia"/>
              </w:rPr>
              <w:t>レポート</w:t>
            </w:r>
            <w:r>
              <w:rPr>
                <w:rFonts w:ascii="BIZ UDPゴシック" w:eastAsia="BIZ UDPゴシック" w:hAnsi="BIZ UDPゴシック" w:hint="eastAsia"/>
              </w:rPr>
              <w:t>内容</w:t>
            </w:r>
            <w:r w:rsidR="00CF233C">
              <w:rPr>
                <w:rFonts w:ascii="BIZ UDPゴシック" w:eastAsia="BIZ UDPゴシック" w:hAnsi="BIZ UDPゴシック" w:hint="eastAsia"/>
              </w:rPr>
              <w:t>：</w:t>
            </w:r>
            <w:r w:rsidR="00CF233C" w:rsidRPr="00CF233C">
              <w:rPr>
                <w:rFonts w:ascii="BIZ UDPゴシック" w:eastAsia="BIZ UDPゴシック" w:hAnsi="BIZ UDPゴシック" w:hint="eastAsia"/>
              </w:rPr>
              <w:t>字数・枚数は問いません。下記へ論述してくさい。</w:t>
            </w:r>
            <w:r>
              <w:rPr>
                <w:rFonts w:ascii="BIZ UDPゴシック" w:eastAsia="BIZ UDPゴシック" w:hAnsi="BIZ UDPゴシック" w:hint="eastAsia"/>
              </w:rPr>
              <w:t>】</w:t>
            </w:r>
          </w:p>
          <w:p w14:paraId="18FAC7A5" w14:textId="77777777" w:rsidR="00341D1E" w:rsidRPr="00331BF2" w:rsidRDefault="00341D1E" w:rsidP="00293BA8">
            <w:pPr>
              <w:jc w:val="left"/>
              <w:rPr>
                <w:rFonts w:eastAsiaTheme="minorHAnsi"/>
              </w:rPr>
            </w:pPr>
          </w:p>
          <w:p w14:paraId="418968F9" w14:textId="77777777" w:rsidR="00341D1E" w:rsidRPr="00331BF2" w:rsidRDefault="00341D1E" w:rsidP="00293BA8">
            <w:pPr>
              <w:jc w:val="left"/>
              <w:rPr>
                <w:rFonts w:eastAsiaTheme="minorHAnsi"/>
              </w:rPr>
            </w:pPr>
          </w:p>
          <w:p w14:paraId="6D719CB1" w14:textId="77777777" w:rsidR="00341D1E" w:rsidRPr="00331BF2" w:rsidRDefault="00341D1E" w:rsidP="00293BA8">
            <w:pPr>
              <w:jc w:val="left"/>
              <w:rPr>
                <w:rFonts w:eastAsiaTheme="minorHAnsi"/>
              </w:rPr>
            </w:pPr>
          </w:p>
          <w:p w14:paraId="07D39B38" w14:textId="77777777" w:rsidR="00341D1E" w:rsidRPr="00331BF2" w:rsidRDefault="00341D1E" w:rsidP="00293BA8">
            <w:pPr>
              <w:jc w:val="left"/>
              <w:rPr>
                <w:rFonts w:eastAsiaTheme="minorHAnsi"/>
              </w:rPr>
            </w:pPr>
          </w:p>
          <w:p w14:paraId="16B3B963" w14:textId="77777777" w:rsidR="00341D1E" w:rsidRPr="00331BF2" w:rsidRDefault="00341D1E" w:rsidP="00293BA8">
            <w:pPr>
              <w:jc w:val="left"/>
              <w:rPr>
                <w:rFonts w:eastAsiaTheme="minorHAnsi"/>
              </w:rPr>
            </w:pPr>
          </w:p>
          <w:p w14:paraId="151FDB79" w14:textId="77777777" w:rsidR="00341D1E" w:rsidRPr="00331BF2" w:rsidRDefault="00341D1E" w:rsidP="00293BA8">
            <w:pPr>
              <w:jc w:val="left"/>
              <w:rPr>
                <w:rFonts w:eastAsiaTheme="minorHAnsi"/>
              </w:rPr>
            </w:pPr>
          </w:p>
          <w:p w14:paraId="0C527D74" w14:textId="77777777" w:rsidR="00341D1E" w:rsidRPr="00331BF2" w:rsidRDefault="00341D1E" w:rsidP="00293BA8">
            <w:pPr>
              <w:jc w:val="left"/>
              <w:rPr>
                <w:rFonts w:eastAsiaTheme="minorHAnsi"/>
              </w:rPr>
            </w:pPr>
          </w:p>
          <w:p w14:paraId="40351379" w14:textId="77777777" w:rsidR="00341D1E" w:rsidRPr="00331BF2" w:rsidRDefault="00341D1E" w:rsidP="00293BA8">
            <w:pPr>
              <w:jc w:val="left"/>
              <w:rPr>
                <w:rFonts w:eastAsiaTheme="minorHAnsi"/>
              </w:rPr>
            </w:pPr>
          </w:p>
          <w:p w14:paraId="53368B3B" w14:textId="77777777" w:rsidR="00341D1E" w:rsidRPr="00331BF2" w:rsidRDefault="00341D1E" w:rsidP="00293BA8">
            <w:pPr>
              <w:jc w:val="left"/>
              <w:rPr>
                <w:rFonts w:eastAsiaTheme="minorHAnsi"/>
              </w:rPr>
            </w:pPr>
          </w:p>
          <w:p w14:paraId="7A9C747E" w14:textId="77777777" w:rsidR="00341D1E" w:rsidRPr="00331BF2" w:rsidRDefault="00341D1E" w:rsidP="00293BA8">
            <w:pPr>
              <w:jc w:val="left"/>
              <w:rPr>
                <w:rFonts w:eastAsiaTheme="minorHAnsi"/>
              </w:rPr>
            </w:pPr>
          </w:p>
          <w:p w14:paraId="04B08DAC" w14:textId="77777777" w:rsidR="00341D1E" w:rsidRPr="00331BF2" w:rsidRDefault="00341D1E" w:rsidP="00293BA8">
            <w:pPr>
              <w:jc w:val="left"/>
              <w:rPr>
                <w:rFonts w:eastAsiaTheme="minorHAnsi"/>
              </w:rPr>
            </w:pPr>
          </w:p>
          <w:p w14:paraId="697FE607" w14:textId="77777777" w:rsidR="00341D1E" w:rsidRPr="00331BF2" w:rsidRDefault="00341D1E" w:rsidP="00293BA8">
            <w:pPr>
              <w:jc w:val="left"/>
              <w:rPr>
                <w:rFonts w:eastAsiaTheme="minorHAnsi"/>
              </w:rPr>
            </w:pPr>
          </w:p>
          <w:p w14:paraId="5CA7F836" w14:textId="77777777" w:rsidR="00341D1E" w:rsidRPr="00331BF2" w:rsidRDefault="00341D1E" w:rsidP="00293BA8">
            <w:pPr>
              <w:jc w:val="left"/>
              <w:rPr>
                <w:rFonts w:eastAsiaTheme="minorHAnsi"/>
              </w:rPr>
            </w:pPr>
          </w:p>
          <w:p w14:paraId="5845B5FE" w14:textId="77777777" w:rsidR="00341D1E" w:rsidRPr="00331BF2" w:rsidRDefault="00341D1E" w:rsidP="00293BA8">
            <w:pPr>
              <w:jc w:val="left"/>
              <w:rPr>
                <w:rFonts w:eastAsiaTheme="minorHAnsi"/>
              </w:rPr>
            </w:pPr>
          </w:p>
          <w:p w14:paraId="5DBC1148" w14:textId="77777777" w:rsidR="00341D1E" w:rsidRPr="00331BF2" w:rsidRDefault="00341D1E" w:rsidP="00293BA8">
            <w:pPr>
              <w:jc w:val="left"/>
              <w:rPr>
                <w:rFonts w:eastAsiaTheme="minorHAnsi"/>
              </w:rPr>
            </w:pPr>
          </w:p>
          <w:p w14:paraId="15DB30AE" w14:textId="77777777" w:rsidR="00341D1E" w:rsidRPr="00331BF2" w:rsidRDefault="00341D1E" w:rsidP="00293BA8">
            <w:pPr>
              <w:jc w:val="left"/>
              <w:rPr>
                <w:rFonts w:eastAsiaTheme="minorHAnsi"/>
              </w:rPr>
            </w:pPr>
          </w:p>
          <w:p w14:paraId="08E7048C" w14:textId="77777777" w:rsidR="00341D1E" w:rsidRPr="00331BF2" w:rsidRDefault="00341D1E" w:rsidP="00293BA8">
            <w:pPr>
              <w:jc w:val="left"/>
              <w:rPr>
                <w:rFonts w:eastAsiaTheme="minorHAnsi"/>
              </w:rPr>
            </w:pPr>
          </w:p>
          <w:p w14:paraId="7EBF208E" w14:textId="77777777" w:rsidR="00341D1E" w:rsidRPr="00331BF2" w:rsidRDefault="00341D1E" w:rsidP="00293BA8">
            <w:pPr>
              <w:jc w:val="left"/>
              <w:rPr>
                <w:rFonts w:eastAsiaTheme="minorHAnsi"/>
              </w:rPr>
            </w:pPr>
          </w:p>
          <w:p w14:paraId="0C37DDCA" w14:textId="77777777" w:rsidR="00341D1E" w:rsidRPr="00331BF2" w:rsidRDefault="00341D1E" w:rsidP="00293BA8">
            <w:pPr>
              <w:jc w:val="left"/>
              <w:rPr>
                <w:rFonts w:eastAsiaTheme="minorHAnsi"/>
              </w:rPr>
            </w:pPr>
          </w:p>
          <w:p w14:paraId="162BE93D" w14:textId="77777777" w:rsidR="00341D1E" w:rsidRPr="00331BF2" w:rsidRDefault="00341D1E" w:rsidP="00293BA8">
            <w:pPr>
              <w:jc w:val="left"/>
              <w:rPr>
                <w:rFonts w:eastAsiaTheme="minorHAnsi"/>
              </w:rPr>
            </w:pPr>
          </w:p>
          <w:p w14:paraId="5DF582EC" w14:textId="77777777" w:rsidR="00341D1E" w:rsidRPr="00331BF2" w:rsidRDefault="00341D1E" w:rsidP="00293BA8">
            <w:pPr>
              <w:jc w:val="left"/>
              <w:rPr>
                <w:rFonts w:eastAsiaTheme="minorHAnsi"/>
              </w:rPr>
            </w:pPr>
          </w:p>
          <w:p w14:paraId="2D1FD171" w14:textId="77777777" w:rsidR="00341D1E" w:rsidRPr="00331BF2" w:rsidRDefault="00341D1E" w:rsidP="00293BA8">
            <w:pPr>
              <w:jc w:val="left"/>
              <w:rPr>
                <w:rFonts w:eastAsiaTheme="minorHAnsi"/>
              </w:rPr>
            </w:pPr>
          </w:p>
          <w:p w14:paraId="36C2CE00" w14:textId="77777777" w:rsidR="00341D1E" w:rsidRPr="00331BF2" w:rsidRDefault="00341D1E" w:rsidP="00293BA8">
            <w:pPr>
              <w:jc w:val="left"/>
              <w:rPr>
                <w:rFonts w:eastAsiaTheme="minorHAnsi"/>
              </w:rPr>
            </w:pPr>
          </w:p>
          <w:p w14:paraId="55E76D04" w14:textId="77777777" w:rsidR="00341D1E" w:rsidRPr="00331BF2" w:rsidRDefault="00341D1E" w:rsidP="00293BA8">
            <w:pPr>
              <w:jc w:val="left"/>
              <w:rPr>
                <w:rFonts w:eastAsiaTheme="minorHAnsi"/>
              </w:rPr>
            </w:pPr>
          </w:p>
          <w:p w14:paraId="0F8DC72C" w14:textId="77777777" w:rsidR="00341D1E" w:rsidRPr="00331BF2" w:rsidRDefault="00341D1E" w:rsidP="00293BA8">
            <w:pPr>
              <w:jc w:val="left"/>
              <w:rPr>
                <w:rFonts w:eastAsiaTheme="minorHAnsi"/>
              </w:rPr>
            </w:pPr>
          </w:p>
          <w:p w14:paraId="28C426F2" w14:textId="77777777" w:rsidR="00341D1E" w:rsidRPr="00331BF2" w:rsidRDefault="00341D1E" w:rsidP="00293BA8">
            <w:pPr>
              <w:jc w:val="left"/>
              <w:rPr>
                <w:rFonts w:eastAsiaTheme="minorHAnsi"/>
              </w:rPr>
            </w:pPr>
          </w:p>
          <w:p w14:paraId="7233FEB9" w14:textId="77777777" w:rsidR="00341D1E" w:rsidRPr="00331BF2" w:rsidRDefault="00341D1E" w:rsidP="00293BA8">
            <w:pPr>
              <w:jc w:val="left"/>
              <w:rPr>
                <w:rFonts w:eastAsiaTheme="minorHAnsi"/>
              </w:rPr>
            </w:pPr>
          </w:p>
          <w:p w14:paraId="1168EB7B" w14:textId="77777777" w:rsidR="00341D1E" w:rsidRPr="00331BF2" w:rsidRDefault="00341D1E" w:rsidP="00293BA8">
            <w:pPr>
              <w:jc w:val="left"/>
              <w:rPr>
                <w:rFonts w:eastAsiaTheme="minorHAnsi"/>
              </w:rPr>
            </w:pPr>
          </w:p>
          <w:p w14:paraId="0C72DADE" w14:textId="77777777" w:rsidR="00341D1E" w:rsidRPr="00331BF2" w:rsidRDefault="00341D1E" w:rsidP="00293BA8">
            <w:pPr>
              <w:jc w:val="left"/>
              <w:rPr>
                <w:rFonts w:eastAsiaTheme="minorHAnsi"/>
              </w:rPr>
            </w:pPr>
          </w:p>
          <w:p w14:paraId="0768ABA2" w14:textId="77777777" w:rsidR="00341D1E" w:rsidRPr="00331BF2" w:rsidRDefault="00341D1E" w:rsidP="00293BA8">
            <w:pPr>
              <w:jc w:val="left"/>
              <w:rPr>
                <w:rFonts w:eastAsiaTheme="minorHAnsi"/>
              </w:rPr>
            </w:pPr>
          </w:p>
          <w:p w14:paraId="23D60D50" w14:textId="77777777" w:rsidR="00341D1E" w:rsidRPr="00331BF2" w:rsidRDefault="00341D1E" w:rsidP="00293BA8">
            <w:pPr>
              <w:jc w:val="left"/>
              <w:rPr>
                <w:rFonts w:eastAsiaTheme="minorHAnsi"/>
              </w:rPr>
            </w:pPr>
          </w:p>
          <w:p w14:paraId="7AF10428" w14:textId="77777777" w:rsidR="00341D1E" w:rsidRPr="00331BF2" w:rsidRDefault="00341D1E" w:rsidP="00293BA8">
            <w:pPr>
              <w:jc w:val="left"/>
              <w:rPr>
                <w:rFonts w:eastAsiaTheme="minorHAnsi"/>
              </w:rPr>
            </w:pPr>
          </w:p>
          <w:p w14:paraId="32CBAC76" w14:textId="77777777" w:rsidR="00341D1E" w:rsidRPr="00331BF2" w:rsidRDefault="00341D1E" w:rsidP="00293BA8">
            <w:pPr>
              <w:jc w:val="left"/>
              <w:rPr>
                <w:rFonts w:eastAsiaTheme="minorHAnsi"/>
              </w:rPr>
            </w:pPr>
          </w:p>
          <w:p w14:paraId="0EAC2414" w14:textId="77777777" w:rsidR="00341D1E" w:rsidRPr="00331BF2" w:rsidRDefault="00341D1E" w:rsidP="00293BA8">
            <w:pPr>
              <w:jc w:val="left"/>
              <w:rPr>
                <w:rFonts w:eastAsiaTheme="minorHAnsi"/>
              </w:rPr>
            </w:pPr>
          </w:p>
          <w:p w14:paraId="3E977B14" w14:textId="77777777" w:rsidR="00341D1E" w:rsidRPr="00331BF2" w:rsidRDefault="00341D1E" w:rsidP="00293BA8">
            <w:pPr>
              <w:jc w:val="left"/>
              <w:rPr>
                <w:rFonts w:eastAsiaTheme="minorHAnsi"/>
              </w:rPr>
            </w:pPr>
          </w:p>
          <w:p w14:paraId="0C062B9E" w14:textId="77777777" w:rsidR="00341D1E" w:rsidRPr="00331BF2" w:rsidRDefault="00341D1E" w:rsidP="00293BA8">
            <w:pPr>
              <w:jc w:val="left"/>
              <w:rPr>
                <w:rFonts w:eastAsiaTheme="minorHAnsi"/>
              </w:rPr>
            </w:pPr>
          </w:p>
          <w:p w14:paraId="7421A4AE" w14:textId="77777777" w:rsidR="00341D1E" w:rsidRPr="00331BF2" w:rsidRDefault="00341D1E" w:rsidP="00293BA8">
            <w:pPr>
              <w:jc w:val="left"/>
              <w:rPr>
                <w:rFonts w:eastAsiaTheme="minorHAnsi"/>
              </w:rPr>
            </w:pPr>
          </w:p>
          <w:p w14:paraId="21710F5E" w14:textId="77777777" w:rsidR="00341D1E" w:rsidRPr="00331BF2" w:rsidRDefault="00341D1E" w:rsidP="00293BA8">
            <w:pPr>
              <w:jc w:val="left"/>
              <w:rPr>
                <w:rFonts w:eastAsiaTheme="minorHAnsi"/>
              </w:rPr>
            </w:pPr>
          </w:p>
          <w:p w14:paraId="594E2F21" w14:textId="77777777" w:rsidR="00341D1E" w:rsidRPr="00331BF2" w:rsidRDefault="00341D1E" w:rsidP="00293BA8">
            <w:pPr>
              <w:jc w:val="left"/>
              <w:rPr>
                <w:rFonts w:eastAsiaTheme="minorHAnsi"/>
              </w:rPr>
            </w:pPr>
          </w:p>
          <w:p w14:paraId="01676851" w14:textId="77777777" w:rsidR="00341D1E" w:rsidRPr="00331BF2" w:rsidRDefault="00341D1E" w:rsidP="00293BA8">
            <w:pPr>
              <w:jc w:val="left"/>
              <w:rPr>
                <w:rFonts w:eastAsiaTheme="minorHAnsi"/>
              </w:rPr>
            </w:pPr>
          </w:p>
          <w:p w14:paraId="29F817DD" w14:textId="77777777" w:rsidR="00341D1E" w:rsidRPr="00331BF2" w:rsidRDefault="00341D1E" w:rsidP="00293BA8">
            <w:pPr>
              <w:jc w:val="left"/>
              <w:rPr>
                <w:rFonts w:eastAsiaTheme="minorHAnsi"/>
              </w:rPr>
            </w:pPr>
          </w:p>
          <w:p w14:paraId="11F55456" w14:textId="77777777" w:rsidR="00341D1E" w:rsidRPr="00331BF2" w:rsidRDefault="00341D1E" w:rsidP="00293BA8">
            <w:pPr>
              <w:jc w:val="left"/>
              <w:rPr>
                <w:rFonts w:eastAsiaTheme="minorHAnsi"/>
              </w:rPr>
            </w:pPr>
          </w:p>
          <w:p w14:paraId="26210216" w14:textId="77777777" w:rsidR="00341D1E" w:rsidRPr="00331BF2" w:rsidRDefault="00341D1E" w:rsidP="00293BA8">
            <w:pPr>
              <w:jc w:val="left"/>
              <w:rPr>
                <w:rFonts w:eastAsiaTheme="minorHAnsi"/>
              </w:rPr>
            </w:pPr>
          </w:p>
          <w:p w14:paraId="1C44013C" w14:textId="77777777" w:rsidR="00341D1E" w:rsidRPr="00331BF2" w:rsidRDefault="00341D1E" w:rsidP="00293BA8">
            <w:pPr>
              <w:jc w:val="left"/>
              <w:rPr>
                <w:rFonts w:eastAsiaTheme="minorHAnsi"/>
              </w:rPr>
            </w:pPr>
          </w:p>
          <w:p w14:paraId="501E1C91" w14:textId="77777777" w:rsidR="00341D1E" w:rsidRPr="00331BF2" w:rsidRDefault="00341D1E" w:rsidP="00293BA8">
            <w:pPr>
              <w:jc w:val="left"/>
              <w:rPr>
                <w:rFonts w:eastAsiaTheme="minorHAnsi"/>
              </w:rPr>
            </w:pPr>
          </w:p>
          <w:p w14:paraId="1E62E05A" w14:textId="77777777" w:rsidR="00341D1E" w:rsidRDefault="00341D1E" w:rsidP="00293BA8">
            <w:pPr>
              <w:jc w:val="left"/>
              <w:rPr>
                <w:rFonts w:eastAsiaTheme="minorHAnsi"/>
              </w:rPr>
            </w:pPr>
          </w:p>
          <w:p w14:paraId="3D95E1E6" w14:textId="77777777" w:rsidR="00CF233C" w:rsidRDefault="00CF233C" w:rsidP="00293BA8">
            <w:pPr>
              <w:jc w:val="left"/>
              <w:rPr>
                <w:rFonts w:eastAsiaTheme="minorHAnsi"/>
              </w:rPr>
            </w:pPr>
          </w:p>
          <w:p w14:paraId="622891BF" w14:textId="77777777" w:rsidR="00CF233C" w:rsidRDefault="00CF233C" w:rsidP="00293BA8">
            <w:pPr>
              <w:jc w:val="left"/>
              <w:rPr>
                <w:rFonts w:eastAsiaTheme="minorHAnsi"/>
              </w:rPr>
            </w:pPr>
          </w:p>
          <w:p w14:paraId="58E30420" w14:textId="77777777" w:rsidR="00CF233C" w:rsidRDefault="00CF233C" w:rsidP="00293BA8">
            <w:pPr>
              <w:jc w:val="left"/>
              <w:rPr>
                <w:rFonts w:eastAsiaTheme="minorHAnsi"/>
              </w:rPr>
            </w:pPr>
          </w:p>
          <w:p w14:paraId="6ECD60AF" w14:textId="77777777" w:rsidR="00CF233C" w:rsidRDefault="00CF233C" w:rsidP="00293BA8">
            <w:pPr>
              <w:jc w:val="left"/>
              <w:rPr>
                <w:rFonts w:eastAsiaTheme="minorHAnsi"/>
              </w:rPr>
            </w:pPr>
          </w:p>
          <w:p w14:paraId="09CA1B6D" w14:textId="77777777" w:rsidR="00CF233C" w:rsidRDefault="00CF233C" w:rsidP="00293BA8">
            <w:pPr>
              <w:jc w:val="left"/>
              <w:rPr>
                <w:rFonts w:eastAsiaTheme="minorHAnsi"/>
              </w:rPr>
            </w:pPr>
          </w:p>
          <w:p w14:paraId="4EBB40A2" w14:textId="77777777" w:rsidR="00CF233C" w:rsidRDefault="00CF233C" w:rsidP="00293BA8">
            <w:pPr>
              <w:jc w:val="left"/>
              <w:rPr>
                <w:rFonts w:eastAsiaTheme="minorHAnsi"/>
              </w:rPr>
            </w:pPr>
          </w:p>
          <w:p w14:paraId="4BD3FF03" w14:textId="77777777" w:rsidR="00CF233C" w:rsidRPr="00331BF2" w:rsidRDefault="00CF233C" w:rsidP="00293BA8">
            <w:pPr>
              <w:jc w:val="left"/>
              <w:rPr>
                <w:rFonts w:eastAsiaTheme="minorHAnsi"/>
              </w:rPr>
            </w:pPr>
          </w:p>
          <w:p w14:paraId="3D82ABE2" w14:textId="53231E77" w:rsidR="00341D1E" w:rsidRDefault="00341D1E" w:rsidP="00293BA8">
            <w:pPr>
              <w:jc w:val="left"/>
              <w:rPr>
                <w:rFonts w:ascii="BIZ UDPゴシック" w:eastAsia="BIZ UDPゴシック" w:hAnsi="BIZ UDPゴシック"/>
              </w:rPr>
            </w:pPr>
          </w:p>
        </w:tc>
      </w:tr>
    </w:tbl>
    <w:p w14:paraId="7D5CF651" w14:textId="0398E612" w:rsidR="00293BA8" w:rsidRDefault="00293BA8" w:rsidP="00293BA8">
      <w:pPr>
        <w:jc w:val="left"/>
        <w:rPr>
          <w:rFonts w:ascii="BIZ UDPゴシック" w:eastAsia="BIZ UDPゴシック" w:hAnsi="BIZ UDPゴシック"/>
        </w:rPr>
      </w:pPr>
    </w:p>
    <w:p w14:paraId="5110B3AB" w14:textId="53400A14" w:rsidR="00712912" w:rsidRDefault="00712912" w:rsidP="00712912">
      <w:pPr>
        <w:pStyle w:val="a9"/>
        <w:numPr>
          <w:ilvl w:val="0"/>
          <w:numId w:val="6"/>
        </w:numPr>
        <w:jc w:val="left"/>
        <w:rPr>
          <w:rFonts w:asciiTheme="majorHAnsi" w:eastAsiaTheme="majorHAnsi" w:hAnsiTheme="majorHAnsi"/>
        </w:rPr>
      </w:pPr>
      <w:r w:rsidRPr="00712912">
        <w:rPr>
          <w:rFonts w:asciiTheme="majorHAnsi" w:eastAsiaTheme="majorHAnsi" w:hAnsiTheme="majorHAnsi" w:hint="eastAsia"/>
        </w:rPr>
        <w:t>レポート提出：</w:t>
      </w:r>
      <w:r w:rsidR="00CF233C">
        <w:rPr>
          <w:rFonts w:asciiTheme="majorHAnsi" w:eastAsiaTheme="majorHAnsi" w:hAnsiTheme="majorHAnsi" w:hint="eastAsia"/>
        </w:rPr>
        <w:t>上記必要事項をご入力していただき</w:t>
      </w:r>
      <w:r w:rsidRPr="00712912">
        <w:rPr>
          <w:rFonts w:asciiTheme="majorHAnsi" w:eastAsiaTheme="majorHAnsi" w:hAnsiTheme="majorHAnsi"/>
        </w:rPr>
        <w:t>保存</w:t>
      </w:r>
      <w:r w:rsidR="001A77D9">
        <w:rPr>
          <w:rFonts w:asciiTheme="majorHAnsi" w:eastAsiaTheme="majorHAnsi" w:hAnsiTheme="majorHAnsi" w:hint="eastAsia"/>
        </w:rPr>
        <w:t>し</w:t>
      </w:r>
      <w:r w:rsidR="00CF233C">
        <w:rPr>
          <w:rFonts w:asciiTheme="majorHAnsi" w:eastAsiaTheme="majorHAnsi" w:hAnsiTheme="majorHAnsi" w:hint="eastAsia"/>
        </w:rPr>
        <w:t>、</w:t>
      </w:r>
      <w:r>
        <w:rPr>
          <w:rFonts w:asciiTheme="majorHAnsi" w:eastAsiaTheme="majorHAnsi" w:hAnsiTheme="majorHAnsi"/>
        </w:rPr>
        <w:br/>
      </w:r>
      <w:r w:rsidRPr="00712912">
        <w:rPr>
          <w:rFonts w:asciiTheme="majorHAnsi" w:eastAsiaTheme="majorHAnsi" w:hAnsiTheme="majorHAnsi"/>
        </w:rPr>
        <w:t>Eメールにて下記宛先まで、レポートを添付してお送りください。</w:t>
      </w:r>
    </w:p>
    <w:p w14:paraId="0D61F1BD" w14:textId="7EDF7A8F" w:rsidR="00712912" w:rsidRPr="00186E0A" w:rsidRDefault="00186E0A" w:rsidP="00712912">
      <w:pPr>
        <w:pStyle w:val="a9"/>
        <w:numPr>
          <w:ilvl w:val="1"/>
          <w:numId w:val="6"/>
        </w:numPr>
        <w:jc w:val="left"/>
        <w:rPr>
          <w:rFonts w:asciiTheme="majorHAnsi" w:eastAsiaTheme="majorHAnsi" w:hAnsiTheme="majorHAnsi"/>
          <w:sz w:val="16"/>
          <w:szCs w:val="16"/>
        </w:rPr>
      </w:pPr>
      <w:r>
        <w:rPr>
          <w:noProof/>
        </w:rPr>
        <w:drawing>
          <wp:anchor distT="0" distB="0" distL="114300" distR="114300" simplePos="0" relativeHeight="251660288" behindDoc="0" locked="0" layoutInCell="1" allowOverlap="1" wp14:anchorId="76CECBB6" wp14:editId="70104856">
            <wp:simplePos x="0" y="0"/>
            <wp:positionH relativeFrom="column">
              <wp:posOffset>4747260</wp:posOffset>
            </wp:positionH>
            <wp:positionV relativeFrom="paragraph">
              <wp:posOffset>309880</wp:posOffset>
            </wp:positionV>
            <wp:extent cx="1038225" cy="1038225"/>
            <wp:effectExtent l="0" t="0" r="9525" b="9525"/>
            <wp:wrapThrough wrapText="bothSides">
              <wp:wrapPolygon edited="0">
                <wp:start x="0" y="0"/>
                <wp:lineTo x="0" y="21402"/>
                <wp:lineTo x="21402" y="21402"/>
                <wp:lineTo x="21402" y="0"/>
                <wp:lineTo x="0" y="0"/>
              </wp:wrapPolygon>
            </wp:wrapThrough>
            <wp:docPr id="1554332707"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32707" name="図 1" descr="QR コード&#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912" w:rsidRPr="00712912">
        <w:rPr>
          <w:rFonts w:asciiTheme="majorHAnsi" w:eastAsiaTheme="majorHAnsi" w:hAnsiTheme="majorHAnsi" w:hint="eastAsia"/>
        </w:rPr>
        <w:t>宛先：オキナワの旅事務局（全国大学生協連</w:t>
      </w:r>
      <w:r w:rsidR="00712912" w:rsidRPr="00712912">
        <w:rPr>
          <w:rFonts w:asciiTheme="majorHAnsi" w:eastAsiaTheme="majorHAnsi" w:hAnsiTheme="majorHAnsi"/>
        </w:rPr>
        <w:t xml:space="preserve"> 東海ブロック）</w:t>
      </w:r>
      <w:r w:rsidR="00712912">
        <w:rPr>
          <w:rFonts w:asciiTheme="majorHAnsi" w:eastAsiaTheme="majorHAnsi" w:hAnsiTheme="majorHAnsi"/>
        </w:rPr>
        <w:br/>
      </w:r>
      <w:r w:rsidR="00712912" w:rsidRPr="00712912">
        <w:rPr>
          <w:rFonts w:asciiTheme="majorHAnsi" w:eastAsiaTheme="majorHAnsi" w:hAnsiTheme="majorHAnsi" w:hint="eastAsia"/>
        </w:rPr>
        <w:t xml:space="preserve">　　　</w:t>
      </w:r>
      <w:hyperlink r:id="rId9" w:history="1">
        <w:r w:rsidR="00712912" w:rsidRPr="00A828C9">
          <w:rPr>
            <w:rStyle w:val="ad"/>
            <w:rFonts w:asciiTheme="majorHAnsi" w:eastAsiaTheme="majorHAnsi" w:hAnsiTheme="majorHAnsi"/>
          </w:rPr>
          <w:t>okitabi@univcoop-tokai.jp</w:t>
        </w:r>
      </w:hyperlink>
      <w:r>
        <w:rPr>
          <w:rFonts w:asciiTheme="majorHAnsi" w:eastAsiaTheme="majorHAnsi" w:hAnsiTheme="majorHAnsi"/>
        </w:rPr>
        <w:br/>
      </w:r>
      <w:r w:rsidR="00712912" w:rsidRPr="00186E0A">
        <w:rPr>
          <w:rFonts w:asciiTheme="majorHAnsi" w:eastAsiaTheme="majorHAnsi" w:hAnsiTheme="majorHAnsi" w:hint="eastAsia"/>
          <w:sz w:val="16"/>
          <w:szCs w:val="16"/>
        </w:rPr>
        <w:t>（宛先メールアドレスは右の</w:t>
      </w:r>
      <w:r w:rsidR="00712912" w:rsidRPr="00186E0A">
        <w:rPr>
          <w:rFonts w:asciiTheme="majorHAnsi" w:eastAsiaTheme="majorHAnsi" w:hAnsiTheme="majorHAnsi"/>
          <w:sz w:val="16"/>
          <w:szCs w:val="16"/>
        </w:rPr>
        <w:t>QRコードでも読み取れます）</w:t>
      </w:r>
    </w:p>
    <w:p w14:paraId="2FE714EE" w14:textId="05299AD5" w:rsidR="00712912" w:rsidRPr="00712912" w:rsidRDefault="00CF233C" w:rsidP="00712912">
      <w:pPr>
        <w:pStyle w:val="a9"/>
        <w:numPr>
          <w:ilvl w:val="1"/>
          <w:numId w:val="6"/>
        </w:numPr>
        <w:jc w:val="left"/>
        <w:rPr>
          <w:rFonts w:asciiTheme="majorHAnsi" w:eastAsiaTheme="majorHAnsi" w:hAnsiTheme="majorHAnsi"/>
        </w:rPr>
      </w:pPr>
      <w:r>
        <w:rPr>
          <w:rFonts w:asciiTheme="majorHAnsi" w:eastAsiaTheme="majorHAnsi" w:hAnsiTheme="majorHAnsi" w:hint="eastAsia"/>
        </w:rPr>
        <w:t>件名：2025オキタビ代表者派遣レポート提出</w:t>
      </w:r>
      <w:r>
        <w:rPr>
          <w:rFonts w:asciiTheme="majorHAnsi" w:eastAsiaTheme="majorHAnsi" w:hAnsiTheme="majorHAnsi"/>
        </w:rPr>
        <w:br/>
      </w:r>
      <w:r w:rsidRPr="00712912">
        <w:rPr>
          <w:rFonts w:asciiTheme="majorHAnsi" w:eastAsiaTheme="majorHAnsi" w:hAnsiTheme="majorHAnsi" w:hint="eastAsia"/>
        </w:rPr>
        <w:t>メール本文に</w:t>
      </w:r>
      <w:r w:rsidR="00712912">
        <w:rPr>
          <w:rFonts w:asciiTheme="majorHAnsi" w:eastAsiaTheme="majorHAnsi" w:hAnsiTheme="majorHAnsi"/>
        </w:rPr>
        <w:br/>
      </w:r>
      <w:r w:rsidR="00712912" w:rsidRPr="00712912">
        <w:rPr>
          <w:rFonts w:asciiTheme="majorHAnsi" w:eastAsiaTheme="majorHAnsi" w:hAnsiTheme="majorHAnsi" w:hint="eastAsia"/>
        </w:rPr>
        <w:t>【ご自身のお名前】【大学名】【学年】をご記載ください。</w:t>
      </w:r>
      <w:r w:rsidR="00712912">
        <w:rPr>
          <w:rFonts w:asciiTheme="majorHAnsi" w:eastAsiaTheme="majorHAnsi" w:hAnsiTheme="majorHAnsi"/>
        </w:rPr>
        <w:br/>
      </w:r>
    </w:p>
    <w:p w14:paraId="50B3E39F" w14:textId="685DCA16" w:rsidR="00712912" w:rsidRPr="00712912" w:rsidRDefault="00712912" w:rsidP="00712912">
      <w:pPr>
        <w:pStyle w:val="a9"/>
        <w:numPr>
          <w:ilvl w:val="0"/>
          <w:numId w:val="6"/>
        </w:numPr>
        <w:jc w:val="left"/>
        <w:rPr>
          <w:rFonts w:asciiTheme="majorHAnsi" w:eastAsiaTheme="majorHAnsi" w:hAnsiTheme="majorHAnsi"/>
        </w:rPr>
      </w:pPr>
      <w:r w:rsidRPr="00712912">
        <w:rPr>
          <w:rFonts w:asciiTheme="majorHAnsi" w:eastAsiaTheme="majorHAnsi" w:hAnsiTheme="majorHAnsi" w:hint="eastAsia"/>
        </w:rPr>
        <w:t>応募メール送信後、</w:t>
      </w:r>
      <w:r w:rsidRPr="00712912">
        <w:rPr>
          <w:rFonts w:asciiTheme="majorHAnsi" w:eastAsiaTheme="majorHAnsi" w:hAnsiTheme="majorHAnsi"/>
        </w:rPr>
        <w:t>2営業日以内にレポート受領メールを</w:t>
      </w:r>
      <w:r>
        <w:rPr>
          <w:rFonts w:asciiTheme="majorHAnsi" w:eastAsiaTheme="majorHAnsi" w:hAnsiTheme="majorHAnsi" w:hint="eastAsia"/>
        </w:rPr>
        <w:t>返信さ</w:t>
      </w:r>
      <w:r w:rsidRPr="00712912">
        <w:rPr>
          <w:rFonts w:asciiTheme="majorHAnsi" w:eastAsiaTheme="majorHAnsi" w:hAnsiTheme="majorHAnsi"/>
        </w:rPr>
        <w:t>せていただきます。受領メールが届かない場合は、オキナワの旅事務局（全国大学生協連東海ブロック）までご連絡ください。</w:t>
      </w:r>
      <w:r>
        <w:rPr>
          <w:rFonts w:asciiTheme="majorHAnsi" w:eastAsiaTheme="majorHAnsi" w:hAnsiTheme="majorHAnsi"/>
        </w:rPr>
        <w:br/>
      </w:r>
      <w:r>
        <w:rPr>
          <w:rFonts w:asciiTheme="majorHAnsi" w:eastAsiaTheme="majorHAnsi" w:hAnsiTheme="majorHAnsi"/>
        </w:rPr>
        <w:br/>
      </w:r>
      <w:r w:rsidRPr="00712912">
        <w:rPr>
          <w:rFonts w:asciiTheme="majorHAnsi" w:eastAsiaTheme="majorHAnsi" w:hAnsiTheme="majorHAnsi" w:hint="eastAsia"/>
        </w:rPr>
        <w:t>オキナワの旅事務局（全国大学生協連</w:t>
      </w:r>
      <w:r w:rsidRPr="00712912">
        <w:rPr>
          <w:rFonts w:asciiTheme="majorHAnsi" w:eastAsiaTheme="majorHAnsi" w:hAnsiTheme="majorHAnsi"/>
        </w:rPr>
        <w:t xml:space="preserve"> 東海ブロック）</w:t>
      </w:r>
    </w:p>
    <w:p w14:paraId="203023A1" w14:textId="77777777" w:rsidR="00712912" w:rsidRPr="00712912" w:rsidRDefault="00712912" w:rsidP="00657C93">
      <w:pPr>
        <w:pStyle w:val="a9"/>
        <w:ind w:left="1720"/>
        <w:jc w:val="left"/>
        <w:rPr>
          <w:rFonts w:asciiTheme="majorHAnsi" w:eastAsiaTheme="majorHAnsi" w:hAnsiTheme="majorHAnsi"/>
        </w:rPr>
      </w:pPr>
      <w:r w:rsidRPr="00712912">
        <w:rPr>
          <w:rFonts w:asciiTheme="majorHAnsi" w:eastAsiaTheme="majorHAnsi" w:hAnsiTheme="majorHAnsi"/>
        </w:rPr>
        <w:t>Eメール：okitabi@univcoop-tokai.jp</w:t>
      </w:r>
    </w:p>
    <w:p w14:paraId="4076A957" w14:textId="71D39B4C" w:rsidR="00712912" w:rsidRDefault="00712912" w:rsidP="00657C93">
      <w:pPr>
        <w:pStyle w:val="a9"/>
        <w:ind w:left="1720"/>
        <w:jc w:val="left"/>
        <w:rPr>
          <w:rFonts w:asciiTheme="majorHAnsi" w:eastAsiaTheme="majorHAnsi" w:hAnsiTheme="majorHAnsi"/>
        </w:rPr>
      </w:pPr>
      <w:r w:rsidRPr="00712912">
        <w:rPr>
          <w:rFonts w:asciiTheme="majorHAnsi" w:eastAsiaTheme="majorHAnsi" w:hAnsiTheme="majorHAnsi" w:hint="eastAsia"/>
        </w:rPr>
        <w:t>電話：</w:t>
      </w:r>
      <w:r w:rsidRPr="00712912">
        <w:rPr>
          <w:rFonts w:asciiTheme="majorHAnsi" w:eastAsiaTheme="majorHAnsi" w:hAnsiTheme="majorHAnsi"/>
        </w:rPr>
        <w:t>052-839-2880</w:t>
      </w:r>
    </w:p>
    <w:p w14:paraId="3703AD93" w14:textId="09BE7802" w:rsidR="00293BA8" w:rsidRPr="00186E0A" w:rsidRDefault="00293BA8" w:rsidP="00186E0A">
      <w:pPr>
        <w:widowControl/>
        <w:jc w:val="left"/>
        <w:rPr>
          <w:rFonts w:asciiTheme="majorHAnsi" w:eastAsiaTheme="majorHAnsi" w:hAnsiTheme="majorHAnsi"/>
        </w:rPr>
      </w:pPr>
    </w:p>
    <w:sectPr w:rsidR="00293BA8" w:rsidRPr="00186E0A">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688E" w14:textId="77777777" w:rsidR="00E60A86" w:rsidRDefault="00E60A86" w:rsidP="00293BA8">
      <w:r>
        <w:separator/>
      </w:r>
    </w:p>
  </w:endnote>
  <w:endnote w:type="continuationSeparator" w:id="0">
    <w:p w14:paraId="26BA9325" w14:textId="77777777" w:rsidR="00E60A86" w:rsidRDefault="00E60A86" w:rsidP="0029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E231" w14:textId="77777777" w:rsidR="00E60A86" w:rsidRDefault="00E60A86" w:rsidP="00293BA8">
      <w:r>
        <w:separator/>
      </w:r>
    </w:p>
  </w:footnote>
  <w:footnote w:type="continuationSeparator" w:id="0">
    <w:p w14:paraId="46E28545" w14:textId="77777777" w:rsidR="00E60A86" w:rsidRDefault="00E60A86" w:rsidP="0029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C9C7" w14:textId="365F840F" w:rsidR="00293BA8" w:rsidRDefault="00CC0250" w:rsidP="00CC0250">
    <w:pPr>
      <w:pStyle w:val="aa"/>
      <w:jc w:val="right"/>
    </w:pPr>
    <w:r>
      <w:rPr>
        <w:rFonts w:hint="eastAsia"/>
      </w:rPr>
      <w:t>オキタビ2</w:t>
    </w:r>
    <w:r w:rsidR="00D42E19">
      <w:rPr>
        <w:rFonts w:hint="eastAsia"/>
      </w:rPr>
      <w:t>5</w:t>
    </w:r>
    <w:r>
      <w:rPr>
        <w:rFonts w:hint="eastAsia"/>
      </w:rPr>
      <w:t xml:space="preserve">代表派遣者選考レポート　</w:t>
    </w:r>
    <w:sdt>
      <w:sdtPr>
        <w:id w:val="681859399"/>
        <w:docPartObj>
          <w:docPartGallery w:val="Page Numbers (Top of Page)"/>
          <w:docPartUnique/>
        </w:docPartObj>
      </w:sdtPr>
      <w:sdtEndPr/>
      <w:sdtContent>
        <w:r>
          <w:fldChar w:fldCharType="begin"/>
        </w:r>
        <w:r>
          <w:instrText>PAGE   \* MERGEFORMAT</w:instrText>
        </w:r>
        <w:r>
          <w:fldChar w:fldCharType="separate"/>
        </w:r>
        <w:r>
          <w:rPr>
            <w:lang w:val="ja-JP"/>
          </w:rPr>
          <w:t>2</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BAC"/>
    <w:multiLevelType w:val="hybridMultilevel"/>
    <w:tmpl w:val="DFF8E372"/>
    <w:lvl w:ilvl="0" w:tplc="FFFFFFF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30F5337"/>
    <w:multiLevelType w:val="hybridMultilevel"/>
    <w:tmpl w:val="FAC6299A"/>
    <w:lvl w:ilvl="0" w:tplc="04090001">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 w15:restartNumberingAfterBreak="0">
    <w:nsid w:val="1C4D61A8"/>
    <w:multiLevelType w:val="hybridMultilevel"/>
    <w:tmpl w:val="792CF8FA"/>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3A2C5DBC"/>
    <w:multiLevelType w:val="hybridMultilevel"/>
    <w:tmpl w:val="72803248"/>
    <w:lvl w:ilvl="0" w:tplc="FFFFFFF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04090011">
      <w:start w:val="1"/>
      <w:numFmt w:val="decimalEnclosedCircle"/>
      <w:lvlText w:val="%3"/>
      <w:lvlJc w:val="left"/>
      <w:pPr>
        <w:ind w:left="1320" w:hanging="440"/>
      </w:p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42C24999"/>
    <w:multiLevelType w:val="hybridMultilevel"/>
    <w:tmpl w:val="59AEC10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F4249E2"/>
    <w:multiLevelType w:val="hybridMultilevel"/>
    <w:tmpl w:val="541C4D66"/>
    <w:lvl w:ilvl="0" w:tplc="D3E6CC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CE3CB4"/>
    <w:multiLevelType w:val="hybridMultilevel"/>
    <w:tmpl w:val="195AF4B4"/>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7" w15:restartNumberingAfterBreak="0">
    <w:nsid w:val="7EBC3CBE"/>
    <w:multiLevelType w:val="hybridMultilevel"/>
    <w:tmpl w:val="4306AB0E"/>
    <w:lvl w:ilvl="0" w:tplc="0409000F">
      <w:start w:val="1"/>
      <w:numFmt w:val="decimal"/>
      <w:lvlText w:val="%1."/>
      <w:lvlJc w:val="left"/>
      <w:pPr>
        <w:ind w:left="440" w:hanging="440"/>
      </w:pPr>
      <w:rPr>
        <w:rFonts w:hint="default"/>
      </w:rPr>
    </w:lvl>
    <w:lvl w:ilvl="1" w:tplc="04090001">
      <w:start w:val="1"/>
      <w:numFmt w:val="bullet"/>
      <w:lvlText w:val=""/>
      <w:lvlJc w:val="left"/>
      <w:pPr>
        <w:ind w:left="880" w:hanging="440"/>
      </w:pPr>
      <w:rPr>
        <w:rFonts w:ascii="Wingdings" w:hAnsi="Wingdings" w:hint="default"/>
      </w:rPr>
    </w:lvl>
    <w:lvl w:ilvl="2" w:tplc="0409000B">
      <w:start w:val="1"/>
      <w:numFmt w:val="bullet"/>
      <w:lvlText w:val=""/>
      <w:lvlJc w:val="left"/>
      <w:pPr>
        <w:ind w:left="1320" w:hanging="440"/>
      </w:pPr>
      <w:rPr>
        <w:rFonts w:ascii="Wingdings" w:hAnsi="Wingdings" w:hint="default"/>
      </w:rPr>
    </w:lvl>
    <w:lvl w:ilvl="3" w:tplc="0409000B">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6314735">
    <w:abstractNumId w:val="7"/>
  </w:num>
  <w:num w:numId="2" w16cid:durableId="1037662869">
    <w:abstractNumId w:val="5"/>
  </w:num>
  <w:num w:numId="3" w16cid:durableId="271206050">
    <w:abstractNumId w:val="6"/>
  </w:num>
  <w:num w:numId="4" w16cid:durableId="232014370">
    <w:abstractNumId w:val="4"/>
  </w:num>
  <w:num w:numId="5" w16cid:durableId="1288315729">
    <w:abstractNumId w:val="2"/>
  </w:num>
  <w:num w:numId="6" w16cid:durableId="1347516073">
    <w:abstractNumId w:val="1"/>
  </w:num>
  <w:num w:numId="7" w16cid:durableId="1382242722">
    <w:abstractNumId w:val="3"/>
  </w:num>
  <w:num w:numId="8" w16cid:durableId="128492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DA"/>
    <w:rsid w:val="0009341C"/>
    <w:rsid w:val="000C7890"/>
    <w:rsid w:val="00186E0A"/>
    <w:rsid w:val="001A065B"/>
    <w:rsid w:val="001A77D9"/>
    <w:rsid w:val="00293BA8"/>
    <w:rsid w:val="002C7367"/>
    <w:rsid w:val="00331BF2"/>
    <w:rsid w:val="00341D1E"/>
    <w:rsid w:val="00414361"/>
    <w:rsid w:val="004C4A44"/>
    <w:rsid w:val="00550B26"/>
    <w:rsid w:val="0056246E"/>
    <w:rsid w:val="00657C93"/>
    <w:rsid w:val="006A2100"/>
    <w:rsid w:val="006A60C1"/>
    <w:rsid w:val="00712912"/>
    <w:rsid w:val="00816816"/>
    <w:rsid w:val="00826E0F"/>
    <w:rsid w:val="00875823"/>
    <w:rsid w:val="008779DA"/>
    <w:rsid w:val="008A3B93"/>
    <w:rsid w:val="009E70E0"/>
    <w:rsid w:val="00A210AB"/>
    <w:rsid w:val="00B048F9"/>
    <w:rsid w:val="00B84946"/>
    <w:rsid w:val="00B93E83"/>
    <w:rsid w:val="00B97E29"/>
    <w:rsid w:val="00BA177E"/>
    <w:rsid w:val="00BC78D0"/>
    <w:rsid w:val="00BE618D"/>
    <w:rsid w:val="00C94B64"/>
    <w:rsid w:val="00CC0250"/>
    <w:rsid w:val="00CF233C"/>
    <w:rsid w:val="00D42E19"/>
    <w:rsid w:val="00D46C6B"/>
    <w:rsid w:val="00D65CE2"/>
    <w:rsid w:val="00DB4AB1"/>
    <w:rsid w:val="00DB69CC"/>
    <w:rsid w:val="00DE3AB0"/>
    <w:rsid w:val="00E35914"/>
    <w:rsid w:val="00E60A86"/>
    <w:rsid w:val="00E65F32"/>
    <w:rsid w:val="00E80592"/>
    <w:rsid w:val="00F31D86"/>
    <w:rsid w:val="00F96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01639"/>
  <w15:chartTrackingRefBased/>
  <w15:docId w15:val="{9FAA91C1-208E-4C7D-829A-48504B55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779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79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79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779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79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79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79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79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79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79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79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79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779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79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79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79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79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79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79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7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9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7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9DA"/>
    <w:pPr>
      <w:spacing w:before="160" w:after="160"/>
      <w:jc w:val="center"/>
    </w:pPr>
    <w:rPr>
      <w:i/>
      <w:iCs/>
      <w:color w:val="404040" w:themeColor="text1" w:themeTint="BF"/>
    </w:rPr>
  </w:style>
  <w:style w:type="character" w:customStyle="1" w:styleId="a8">
    <w:name w:val="引用文 (文字)"/>
    <w:basedOn w:val="a0"/>
    <w:link w:val="a7"/>
    <w:uiPriority w:val="29"/>
    <w:rsid w:val="008779DA"/>
    <w:rPr>
      <w:i/>
      <w:iCs/>
      <w:color w:val="404040" w:themeColor="text1" w:themeTint="BF"/>
    </w:rPr>
  </w:style>
  <w:style w:type="paragraph" w:styleId="a9">
    <w:name w:val="List Paragraph"/>
    <w:basedOn w:val="a"/>
    <w:uiPriority w:val="34"/>
    <w:qFormat/>
    <w:rsid w:val="008779DA"/>
    <w:pPr>
      <w:ind w:left="720"/>
      <w:contextualSpacing/>
    </w:pPr>
  </w:style>
  <w:style w:type="character" w:styleId="21">
    <w:name w:val="Intense Emphasis"/>
    <w:basedOn w:val="a0"/>
    <w:uiPriority w:val="21"/>
    <w:qFormat/>
    <w:rsid w:val="008779DA"/>
    <w:rPr>
      <w:i/>
      <w:iCs/>
      <w:color w:val="0F4761" w:themeColor="accent1" w:themeShade="BF"/>
    </w:rPr>
  </w:style>
  <w:style w:type="paragraph" w:styleId="22">
    <w:name w:val="Intense Quote"/>
    <w:basedOn w:val="a"/>
    <w:next w:val="a"/>
    <w:link w:val="23"/>
    <w:uiPriority w:val="30"/>
    <w:qFormat/>
    <w:rsid w:val="00877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79DA"/>
    <w:rPr>
      <w:i/>
      <w:iCs/>
      <w:color w:val="0F4761" w:themeColor="accent1" w:themeShade="BF"/>
    </w:rPr>
  </w:style>
  <w:style w:type="character" w:styleId="24">
    <w:name w:val="Intense Reference"/>
    <w:basedOn w:val="a0"/>
    <w:uiPriority w:val="32"/>
    <w:qFormat/>
    <w:rsid w:val="008779DA"/>
    <w:rPr>
      <w:b/>
      <w:bCs/>
      <w:smallCaps/>
      <w:color w:val="0F4761" w:themeColor="accent1" w:themeShade="BF"/>
      <w:spacing w:val="5"/>
    </w:rPr>
  </w:style>
  <w:style w:type="paragraph" w:styleId="aa">
    <w:name w:val="header"/>
    <w:basedOn w:val="a"/>
    <w:link w:val="ab"/>
    <w:uiPriority w:val="99"/>
    <w:unhideWhenUsed/>
    <w:rsid w:val="008779DA"/>
    <w:pPr>
      <w:tabs>
        <w:tab w:val="center" w:pos="4252"/>
        <w:tab w:val="right" w:pos="8504"/>
      </w:tabs>
      <w:snapToGrid w:val="0"/>
    </w:pPr>
  </w:style>
  <w:style w:type="character" w:customStyle="1" w:styleId="ab">
    <w:name w:val="ヘッダー (文字)"/>
    <w:basedOn w:val="a0"/>
    <w:link w:val="aa"/>
    <w:uiPriority w:val="99"/>
    <w:rsid w:val="008779DA"/>
  </w:style>
  <w:style w:type="table" w:styleId="ac">
    <w:name w:val="Table Grid"/>
    <w:basedOn w:val="a1"/>
    <w:uiPriority w:val="39"/>
    <w:rsid w:val="0087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46C6B"/>
    <w:rPr>
      <w:color w:val="467886" w:themeColor="hyperlink"/>
      <w:u w:val="single"/>
    </w:rPr>
  </w:style>
  <w:style w:type="character" w:styleId="ae">
    <w:name w:val="Unresolved Mention"/>
    <w:basedOn w:val="a0"/>
    <w:uiPriority w:val="99"/>
    <w:semiHidden/>
    <w:unhideWhenUsed/>
    <w:rsid w:val="00D46C6B"/>
    <w:rPr>
      <w:color w:val="605E5C"/>
      <w:shd w:val="clear" w:color="auto" w:fill="E1DFDD"/>
    </w:rPr>
  </w:style>
  <w:style w:type="paragraph" w:styleId="af">
    <w:name w:val="footer"/>
    <w:basedOn w:val="a"/>
    <w:link w:val="af0"/>
    <w:uiPriority w:val="99"/>
    <w:unhideWhenUsed/>
    <w:rsid w:val="00293BA8"/>
    <w:pPr>
      <w:tabs>
        <w:tab w:val="center" w:pos="4252"/>
        <w:tab w:val="right" w:pos="8504"/>
      </w:tabs>
      <w:snapToGrid w:val="0"/>
    </w:pPr>
  </w:style>
  <w:style w:type="character" w:customStyle="1" w:styleId="af0">
    <w:name w:val="フッター (文字)"/>
    <w:basedOn w:val="a0"/>
    <w:link w:val="af"/>
    <w:uiPriority w:val="99"/>
    <w:rsid w:val="0029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kitabi@univcoop-to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BCB7D-23AD-460A-8ED8-04B0BEB9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貴史</dc:creator>
  <cp:keywords/>
  <dc:description/>
  <cp:lastModifiedBy>松尾 貴史</cp:lastModifiedBy>
  <cp:revision>6</cp:revision>
  <dcterms:created xsi:type="dcterms:W3CDTF">2025-03-27T00:13:00Z</dcterms:created>
  <dcterms:modified xsi:type="dcterms:W3CDTF">2025-03-30T23:34:00Z</dcterms:modified>
</cp:coreProperties>
</file>