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7"/>
        <w:tblW w:w="2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1"/>
      </w:tblGrid>
      <w:tr w:rsidR="00FF4AFB" w14:paraId="482FFAA5" w14:textId="77777777" w:rsidTr="00FF4AFB">
        <w:trPr>
          <w:trHeight w:val="381"/>
        </w:trPr>
        <w:tc>
          <w:tcPr>
            <w:tcW w:w="2851" w:type="dxa"/>
            <w:tcBorders>
              <w:top w:val="single" w:sz="8" w:space="0" w:color="FF0000"/>
              <w:left w:val="single" w:sz="8" w:space="0" w:color="FF0000"/>
              <w:bottom w:val="single" w:sz="8" w:space="0" w:color="FF0000"/>
              <w:right w:val="single" w:sz="8" w:space="0" w:color="FF0000"/>
            </w:tcBorders>
          </w:tcPr>
          <w:p w14:paraId="301C492C" w14:textId="77777777" w:rsidR="00FF4AFB" w:rsidRPr="00940DE6" w:rsidRDefault="00FF4AFB" w:rsidP="00811788">
            <w:pPr>
              <w:pStyle w:val="2"/>
            </w:pPr>
            <w:r w:rsidRPr="00811788">
              <w:rPr>
                <w:rFonts w:hint="eastAsia"/>
                <w:sz w:val="18"/>
              </w:rPr>
              <w:t>※</w:t>
            </w:r>
            <w:r w:rsidRPr="00811788">
              <w:rPr>
                <w:rFonts w:hint="eastAsia"/>
                <w:sz w:val="18"/>
              </w:rPr>
              <w:t xml:space="preserve"> </w:t>
            </w:r>
            <w:r w:rsidRPr="00811788">
              <w:rPr>
                <w:rFonts w:hint="eastAsia"/>
                <w:sz w:val="18"/>
              </w:rPr>
              <w:t>内容を十分お確かめください。</w:t>
            </w:r>
          </w:p>
        </w:tc>
      </w:tr>
    </w:tbl>
    <w:p w14:paraId="73AF67BA" w14:textId="77777777" w:rsidR="00FF4AFB" w:rsidRDefault="00FC191E" w:rsidP="00FF4AFB">
      <w:pPr>
        <w:jc w:val="left"/>
        <w:rPr>
          <w:rFonts w:ascii="メイリオ" w:eastAsia="メイリオ" w:hAnsi="メイリオ"/>
          <w:sz w:val="24"/>
          <w:szCs w:val="20"/>
        </w:rPr>
      </w:pPr>
      <w:r w:rsidRPr="00220BE2">
        <w:rPr>
          <w:rFonts w:ascii="メイリオ" w:eastAsia="メイリオ" w:hAnsi="メイリオ" w:hint="eastAsia"/>
          <w:sz w:val="24"/>
          <w:szCs w:val="20"/>
        </w:rPr>
        <w:t>愛知教育大学</w:t>
      </w:r>
      <w:r w:rsidR="008A66E5" w:rsidRPr="00220BE2">
        <w:rPr>
          <w:rFonts w:ascii="メイリオ" w:eastAsia="メイリオ" w:hAnsi="メイリオ" w:hint="eastAsia"/>
          <w:sz w:val="24"/>
          <w:szCs w:val="20"/>
        </w:rPr>
        <w:t>生協オリジナル公務員</w:t>
      </w:r>
      <w:r w:rsidRPr="00220BE2">
        <w:rPr>
          <w:rFonts w:ascii="メイリオ" w:eastAsia="メイリオ" w:hAnsi="メイリオ" w:hint="eastAsia"/>
          <w:sz w:val="24"/>
          <w:szCs w:val="20"/>
        </w:rPr>
        <w:t>試験対策</w:t>
      </w:r>
      <w:r w:rsidR="008A66E5" w:rsidRPr="00220BE2">
        <w:rPr>
          <w:rFonts w:ascii="メイリオ" w:eastAsia="メイリオ" w:hAnsi="メイリオ" w:hint="eastAsia"/>
          <w:sz w:val="24"/>
          <w:szCs w:val="20"/>
        </w:rPr>
        <w:t>講座</w:t>
      </w:r>
      <w:r w:rsidR="00184747">
        <w:rPr>
          <w:rFonts w:ascii="メイリオ" w:eastAsia="メイリオ" w:hAnsi="メイリオ" w:hint="eastAsia"/>
          <w:sz w:val="24"/>
          <w:szCs w:val="20"/>
        </w:rPr>
        <w:t>受講規約</w:t>
      </w:r>
    </w:p>
    <w:p w14:paraId="2B2B37F8" w14:textId="77777777" w:rsidR="008A66E5" w:rsidRPr="00C60FAF" w:rsidRDefault="008A66E5" w:rsidP="008A66E5">
      <w:pPr>
        <w:jc w:val="left"/>
        <w:rPr>
          <w:rFonts w:ascii="メイリオ" w:eastAsia="メイリオ" w:hAnsi="メイリオ"/>
          <w:sz w:val="18"/>
          <w:szCs w:val="20"/>
        </w:rPr>
      </w:pPr>
      <w:r>
        <w:rPr>
          <w:rFonts w:ascii="メイリオ" w:eastAsia="メイリオ" w:hAnsi="メイリオ"/>
          <w:sz w:val="18"/>
          <w:szCs w:val="20"/>
        </w:rPr>
        <w:t xml:space="preserve">　</w:t>
      </w:r>
      <w:r w:rsidR="00FC191E" w:rsidRPr="00220BE2">
        <w:rPr>
          <w:rFonts w:ascii="メイリオ" w:eastAsia="メイリオ" w:hAnsi="メイリオ" w:hint="eastAsia"/>
          <w:sz w:val="18"/>
          <w:szCs w:val="20"/>
        </w:rPr>
        <w:t>愛知教育大学</w:t>
      </w:r>
      <w:r w:rsidRPr="00220BE2">
        <w:rPr>
          <w:rFonts w:ascii="メイリオ" w:eastAsia="メイリオ" w:hAnsi="メイリオ"/>
          <w:sz w:val="18"/>
          <w:szCs w:val="20"/>
        </w:rPr>
        <w:t>生協オリジナル公務員</w:t>
      </w:r>
      <w:r w:rsidR="00FC191E" w:rsidRPr="00220BE2">
        <w:rPr>
          <w:rFonts w:ascii="メイリオ" w:eastAsia="メイリオ" w:hAnsi="メイリオ" w:hint="eastAsia"/>
          <w:sz w:val="18"/>
          <w:szCs w:val="20"/>
        </w:rPr>
        <w:t>試験対策</w:t>
      </w:r>
      <w:r w:rsidRPr="00220BE2">
        <w:rPr>
          <w:rFonts w:ascii="メイリオ" w:eastAsia="メイリオ" w:hAnsi="メイリオ"/>
          <w:sz w:val="18"/>
          <w:szCs w:val="20"/>
        </w:rPr>
        <w:t>講座</w:t>
      </w:r>
      <w:r w:rsidR="00FC191E">
        <w:rPr>
          <w:rFonts w:ascii="メイリオ" w:eastAsia="メイリオ" w:hAnsi="メイリオ" w:hint="eastAsia"/>
          <w:sz w:val="18"/>
          <w:szCs w:val="20"/>
        </w:rPr>
        <w:t>のお申込</w:t>
      </w:r>
      <w:r>
        <w:rPr>
          <w:rFonts w:ascii="メイリオ" w:eastAsia="メイリオ" w:hAnsi="メイリオ" w:hint="eastAsia"/>
          <w:sz w:val="18"/>
          <w:szCs w:val="20"/>
        </w:rPr>
        <w:t>にあたっては</w:t>
      </w:r>
      <w:r w:rsidRPr="003826A4">
        <w:rPr>
          <w:rFonts w:ascii="メイリオ" w:eastAsia="メイリオ" w:hAnsi="メイリオ" w:hint="eastAsia"/>
          <w:sz w:val="18"/>
          <w:szCs w:val="20"/>
        </w:rPr>
        <w:t>、</w:t>
      </w:r>
      <w:r w:rsidR="00FC191E">
        <w:rPr>
          <w:rFonts w:ascii="メイリオ" w:eastAsia="メイリオ" w:hAnsi="メイリオ" w:hint="eastAsia"/>
          <w:sz w:val="18"/>
          <w:szCs w:val="20"/>
        </w:rPr>
        <w:t>事前に下記事項を必ずご確認いただきますようお願いいたします。</w:t>
      </w:r>
    </w:p>
    <w:p w14:paraId="340EE010" w14:textId="77777777" w:rsidR="008A66E5" w:rsidRPr="0032650F" w:rsidRDefault="00DA1DFB" w:rsidP="00FF4AFB">
      <w:pPr>
        <w:jc w:val="right"/>
        <w:rPr>
          <w:rFonts w:ascii="メイリオ" w:eastAsia="メイリオ" w:hAnsi="メイリオ"/>
          <w:sz w:val="18"/>
          <w:szCs w:val="20"/>
        </w:rPr>
      </w:pPr>
      <w:r>
        <w:rPr>
          <w:rFonts w:ascii="メイリオ" w:eastAsia="メイリオ" w:hAnsi="メイリオ"/>
          <w:noProof/>
          <w:sz w:val="18"/>
          <w:szCs w:val="20"/>
        </w:rPr>
        <mc:AlternateContent>
          <mc:Choice Requires="wps">
            <w:drawing>
              <wp:anchor distT="0" distB="0" distL="114300" distR="114300" simplePos="0" relativeHeight="251676672" behindDoc="0" locked="0" layoutInCell="1" allowOverlap="1" wp14:anchorId="6C88BCF1" wp14:editId="54C55A18">
                <wp:simplePos x="0" y="0"/>
                <wp:positionH relativeFrom="column">
                  <wp:posOffset>3361055</wp:posOffset>
                </wp:positionH>
                <wp:positionV relativeFrom="paragraph">
                  <wp:posOffset>193040</wp:posOffset>
                </wp:positionV>
                <wp:extent cx="3333750" cy="878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333750" cy="8782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56727" id="正方形/長方形 3" o:spid="_x0000_s1026" style="position:absolute;left:0;text-align:left;margin-left:264.65pt;margin-top:15.2pt;width:262.5pt;height:6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" filled="f" strokecolor="red" strokeweight="2pt"/>
            </w:pict>
          </mc:Fallback>
        </mc:AlternateContent>
      </w:r>
      <w:r w:rsidR="008A66E5">
        <w:rPr>
          <w:rFonts w:ascii="メイリオ" w:eastAsia="メイリオ" w:hAnsi="メイリオ" w:hint="eastAsia"/>
          <w:sz w:val="18"/>
          <w:szCs w:val="20"/>
        </w:rPr>
        <w:t xml:space="preserve">　　</w:t>
      </w:r>
      <w:r w:rsidR="008A66E5">
        <w:rPr>
          <w:rFonts w:ascii="メイリオ" w:eastAsia="メイリオ" w:hAnsi="メイリオ"/>
          <w:noProof/>
          <w:sz w:val="18"/>
          <w:szCs w:val="20"/>
        </w:rPr>
        <mc:AlternateContent>
          <mc:Choice Requires="wps">
            <w:drawing>
              <wp:anchor distT="0" distB="0" distL="114300" distR="114300" simplePos="0" relativeHeight="251658240" behindDoc="0" locked="0" layoutInCell="1" allowOverlap="1" wp14:anchorId="321E1DF7" wp14:editId="48705F00">
                <wp:simplePos x="0" y="0"/>
                <wp:positionH relativeFrom="column">
                  <wp:posOffset>0</wp:posOffset>
                </wp:positionH>
                <wp:positionV relativeFrom="paragraph">
                  <wp:posOffset>111760</wp:posOffset>
                </wp:positionV>
                <wp:extent cx="6495415" cy="0"/>
                <wp:effectExtent l="0" t="0" r="635" b="19050"/>
                <wp:wrapNone/>
                <wp:docPr id="1" name="直線コネクタ 1"/>
                <wp:cNvGraphicFramePr/>
                <a:graphic xmlns:a="http://schemas.openxmlformats.org/drawingml/2006/main">
                  <a:graphicData uri="http://schemas.microsoft.com/office/word/2010/wordprocessingShape">
                    <wps:wsp>
                      <wps:cNvCnPr/>
                      <wps:spPr>
                        <a:xfrm>
                          <a:off x="0" y="0"/>
                          <a:ext cx="64954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29C0A"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8.8pt" to="511.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" strokecolor="black [3040]">
                <v:stroke dashstyle="dash"/>
              </v:line>
            </w:pict>
          </mc:Fallback>
        </mc:AlternateContent>
      </w:r>
    </w:p>
    <w:p w14:paraId="39B69DC7" w14:textId="77777777" w:rsidR="00FF4AFB" w:rsidRDefault="00FF4AFB" w:rsidP="00FF4AFB">
      <w:pPr>
        <w:tabs>
          <w:tab w:val="left" w:pos="9650"/>
        </w:tabs>
        <w:jc w:val="left"/>
        <w:rPr>
          <w:rFonts w:ascii="メイリオ" w:eastAsia="メイリオ" w:hAnsi="メイリオ"/>
          <w:sz w:val="18"/>
          <w:szCs w:val="20"/>
        </w:rPr>
        <w:sectPr w:rsidR="00FF4AFB" w:rsidSect="00FC191E">
          <w:pgSz w:w="11906" w:h="16838" w:code="9"/>
          <w:pgMar w:top="851" w:right="737" w:bottom="851" w:left="737" w:header="851" w:footer="992" w:gutter="0"/>
          <w:cols w:space="425"/>
          <w:docGrid w:type="linesAndChars" w:linePitch="360" w:charSpace="-3531"/>
        </w:sectPr>
      </w:pPr>
    </w:p>
    <w:p w14:paraId="2DCFBE9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（適用範囲）</w:t>
      </w:r>
    </w:p>
    <w:p w14:paraId="15CEDAB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1．本約款は</w:t>
      </w:r>
      <w:r w:rsidR="00FC191E" w:rsidRPr="00220BE2">
        <w:rPr>
          <w:rFonts w:ascii="メイリオ" w:eastAsia="メイリオ" w:hAnsi="メイリオ" w:hint="eastAsia"/>
          <w:sz w:val="18"/>
          <w:szCs w:val="20"/>
        </w:rPr>
        <w:t>愛知教育</w:t>
      </w:r>
      <w:r w:rsidRPr="00220BE2">
        <w:rPr>
          <w:rFonts w:ascii="メイリオ" w:eastAsia="メイリオ" w:hAnsi="メイリオ" w:hint="eastAsia"/>
          <w:sz w:val="18"/>
          <w:szCs w:val="20"/>
        </w:rPr>
        <w:t>大学生活協同組合（以下当組合という）が実施する大学生協オリジナル公務員講座</w:t>
      </w:r>
      <w:r w:rsidRPr="00FF4AFB">
        <w:rPr>
          <w:rFonts w:ascii="メイリオ" w:eastAsia="メイリオ" w:hAnsi="メイリオ" w:hint="eastAsia"/>
          <w:sz w:val="18"/>
          <w:szCs w:val="20"/>
        </w:rPr>
        <w:t>（以下本講座という）に適用される契約条件を定めたものです。本約款に定めのない事項については、当該の講座受講案内及び申込書類等（以下申込書類という）の定めによるものとします。</w:t>
      </w:r>
    </w:p>
    <w:p w14:paraId="3BA9FCCB"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 xml:space="preserve">　２　各講座に付随するオプション講座についても本約款を適用するものとします。</w:t>
      </w:r>
    </w:p>
    <w:p w14:paraId="0353CED1"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（契約の成立）</w:t>
      </w:r>
    </w:p>
    <w:p w14:paraId="4131DDF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2．本講座の申込者（以下申込者という）は、本約款及び申込書類の内容を承諾の上、当組合に対して受講申込書を提出し、当組合がこれを受領した時点で受講契約が成立するものとします。</w:t>
      </w:r>
    </w:p>
    <w:p w14:paraId="311C8BB2"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（受講料の支払い）</w:t>
      </w:r>
    </w:p>
    <w:p w14:paraId="2F28030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3．申込者は申込書類に記載された受講料、教材費等の費用（以下受講費用という）を、当組合が指定した方法により、当組合が指定した期日までに支払うものとします。支払いがなされない場合、当組合は契約を解除することができるものとします。</w:t>
      </w:r>
    </w:p>
    <w:p w14:paraId="2D091BCE"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（役務の提供）</w:t>
      </w:r>
    </w:p>
    <w:p w14:paraId="517C75C4"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4．当組合は、申込者に対して申込書類に記載した役務を提供するものとします。</w:t>
      </w:r>
    </w:p>
    <w:p w14:paraId="2EBEC86E"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（受講開始日）</w:t>
      </w:r>
    </w:p>
    <w:p w14:paraId="681BF0D6"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5．本講座の受講開始日は、申込者の受講の有無にかかわらず、申込書類に記載された日付とします。</w:t>
      </w:r>
    </w:p>
    <w:p w14:paraId="12F3298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（実施場所）</w:t>
      </w:r>
    </w:p>
    <w:p w14:paraId="158C9CC0"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6．本講座の実施場所は、申込書類で定めるものとします。</w:t>
      </w:r>
    </w:p>
    <w:p w14:paraId="4E662586"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（提供する役務の変更）</w:t>
      </w:r>
    </w:p>
    <w:p w14:paraId="3FBA733A"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7．当組合は、事前に申込者へ告知することで本講座の受講日及び実施場所、提供する役務の軽微な内容を変更することができるものとします。</w:t>
      </w:r>
    </w:p>
    <w:p w14:paraId="6EE340F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（受講期間・回数・形態）</w:t>
      </w:r>
    </w:p>
    <w:p w14:paraId="1F40868C"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8．本講座の受講期間、回数、形態、その他の諸条件（最少実施人数など）は、申込書類に記載するものとし、申込者は、申込書類に記載された受講期間及び回数に限り受講できるものとします。</w:t>
      </w:r>
    </w:p>
    <w:p w14:paraId="09766687"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1E480F54"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4D80CB87"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610CD4DB" w14:textId="77777777" w:rsidR="00FF4AFB" w:rsidRDefault="00FF4AFB" w:rsidP="00FF4AFB">
      <w:pPr>
        <w:tabs>
          <w:tab w:val="left" w:pos="9650"/>
        </w:tabs>
        <w:ind w:left="163" w:hangingChars="100" w:hanging="163"/>
        <w:jc w:val="left"/>
        <w:rPr>
          <w:rFonts w:ascii="メイリオ" w:eastAsia="メイリオ" w:hAnsi="メイリオ"/>
          <w:color w:val="FF0000"/>
          <w:sz w:val="18"/>
          <w:szCs w:val="20"/>
        </w:rPr>
      </w:pPr>
    </w:p>
    <w:p w14:paraId="444EB518" w14:textId="77777777" w:rsidR="00FF4AFB" w:rsidRDefault="00FF4AFB" w:rsidP="00FF4AFB">
      <w:pPr>
        <w:tabs>
          <w:tab w:val="left" w:pos="9650"/>
        </w:tabs>
        <w:jc w:val="left"/>
        <w:rPr>
          <w:rFonts w:ascii="メイリオ" w:eastAsia="メイリオ" w:hAnsi="メイリオ"/>
          <w:color w:val="FF0000"/>
          <w:sz w:val="18"/>
          <w:szCs w:val="20"/>
        </w:rPr>
      </w:pPr>
    </w:p>
    <w:p w14:paraId="1A8623E6" w14:textId="77777777" w:rsidR="00FF4AFB" w:rsidRPr="00FF4AFB" w:rsidRDefault="00FF4AFB" w:rsidP="00FF4AFB">
      <w:pPr>
        <w:tabs>
          <w:tab w:val="left" w:pos="9650"/>
        </w:tabs>
        <w:jc w:val="left"/>
        <w:rPr>
          <w:rFonts w:ascii="メイリオ" w:eastAsia="メイリオ" w:hAnsi="メイリオ"/>
          <w:color w:val="FF0000"/>
          <w:sz w:val="18"/>
          <w:szCs w:val="20"/>
        </w:rPr>
      </w:pPr>
      <w:r>
        <w:rPr>
          <w:rFonts w:ascii="メイリオ" w:eastAsia="メイリオ" w:hAnsi="メイリオ" w:hint="eastAsia"/>
          <w:color w:val="FF0000"/>
          <w:sz w:val="18"/>
          <w:szCs w:val="20"/>
        </w:rPr>
        <w:t>（ク</w:t>
      </w:r>
      <w:r w:rsidRPr="00FF4AFB">
        <w:rPr>
          <w:rFonts w:ascii="メイリオ" w:eastAsia="メイリオ" w:hAnsi="メイリオ" w:hint="eastAsia"/>
          <w:color w:val="FF0000"/>
          <w:sz w:val="18"/>
          <w:szCs w:val="20"/>
        </w:rPr>
        <w:t>ーリング・オフ）</w:t>
      </w:r>
    </w:p>
    <w:p w14:paraId="271C01A7"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９．契約の成立日を含む8</w:t>
      </w:r>
      <w:r w:rsidR="00B231CB">
        <w:rPr>
          <w:rFonts w:ascii="メイリオ" w:eastAsia="メイリオ" w:hAnsi="メイリオ" w:hint="eastAsia"/>
          <w:color w:val="FF0000"/>
          <w:sz w:val="18"/>
          <w:szCs w:val="20"/>
        </w:rPr>
        <w:t>日間は、書面により無条件に当該講座の役務提供契約</w:t>
      </w:r>
      <w:r w:rsidR="00FC191E">
        <w:rPr>
          <w:rFonts w:ascii="メイリオ" w:eastAsia="メイリオ" w:hAnsi="メイリオ" w:hint="eastAsia"/>
          <w:color w:val="FF0000"/>
          <w:sz w:val="18"/>
          <w:szCs w:val="20"/>
        </w:rPr>
        <w:t>申込</w:t>
      </w:r>
      <w:r w:rsidRPr="00FF4AFB">
        <w:rPr>
          <w:rFonts w:ascii="メイリオ" w:eastAsia="メイリオ" w:hAnsi="メイリオ" w:hint="eastAsia"/>
          <w:color w:val="FF0000"/>
          <w:sz w:val="18"/>
          <w:szCs w:val="20"/>
        </w:rPr>
        <w:t>の撤回（当該契約が成立した場合は当該契約の解除）を行うこと（以下、「クーリング・オフ」といいます）ができます。</w:t>
      </w:r>
    </w:p>
    <w:p w14:paraId="78782800"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２　前項に規定する解約の効力は、契約解除の通知書面を大学生協へ提出、もしくは郵送した日（郵便消印日付）から生じます。</w:t>
      </w:r>
    </w:p>
    <w:p w14:paraId="34A37B04"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３　この場合は、申込者は違約金や損害賠償を支払う必要はありません。受講費用の全部または、一部</w:t>
      </w:r>
      <w:r w:rsidR="00B231CB">
        <w:rPr>
          <w:rFonts w:ascii="メイリオ" w:eastAsia="メイリオ" w:hAnsi="メイリオ" w:hint="eastAsia"/>
          <w:color w:val="FF0000"/>
          <w:sz w:val="18"/>
          <w:szCs w:val="20"/>
        </w:rPr>
        <w:t>を支払われている場合は、速やかに当組合よりその金額の返還を受ける</w:t>
      </w:r>
      <w:r w:rsidRPr="00FF4AFB">
        <w:rPr>
          <w:rFonts w:ascii="メイリオ" w:eastAsia="メイリオ" w:hAnsi="メイリオ" w:hint="eastAsia"/>
          <w:color w:val="FF0000"/>
          <w:sz w:val="18"/>
          <w:szCs w:val="20"/>
        </w:rPr>
        <w:t>ことができます。</w:t>
      </w:r>
    </w:p>
    <w:p w14:paraId="7EB31B65"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４　クーリング・オフが不実告知による誤認または威迫による困惑によって行使されなかった場合には、申込者が改めてクーリング・オフができる旨の書面を受領した日を含む8日間を経過するまでは、クーリング・オフができるものとします。</w:t>
      </w:r>
    </w:p>
    <w:p w14:paraId="382EF4D1"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（中途解約）</w:t>
      </w:r>
    </w:p>
    <w:p w14:paraId="7C72CAF7"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１０．本契約の成立後であっても、申込者は書面を提出することにより本契約を中途解約することができるものとします。</w:t>
      </w:r>
    </w:p>
    <w:p w14:paraId="5AE16C27"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２　申込者から前項の申し出があった場合、当組合は以下の定めによる受講費用の返還を行うものとします。</w:t>
      </w:r>
    </w:p>
    <w:p w14:paraId="14FEE8EA"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受講開始日前の場合</w:t>
      </w:r>
    </w:p>
    <w:p w14:paraId="123A1D32"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受領済み受講費用から、以下の金額を控除した残額</w:t>
      </w:r>
    </w:p>
    <w:p w14:paraId="5A7EC5E1"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ａ）申込書類で定める違約金</w:t>
      </w:r>
    </w:p>
    <w:p w14:paraId="7F104EDB" w14:textId="77777777" w:rsidR="009431BC" w:rsidRPr="009431BC" w:rsidRDefault="009431BC" w:rsidP="009431BC">
      <w:pPr>
        <w:tabs>
          <w:tab w:val="left" w:pos="9650"/>
        </w:tabs>
        <w:ind w:left="163" w:hangingChars="100" w:hanging="163"/>
        <w:jc w:val="left"/>
        <w:rPr>
          <w:rFonts w:ascii="メイリオ" w:eastAsia="メイリオ" w:hAnsi="メイリオ"/>
          <w:color w:val="FF0000"/>
          <w:sz w:val="18"/>
          <w:szCs w:val="20"/>
        </w:rPr>
      </w:pPr>
      <w:r w:rsidRPr="009431BC">
        <w:rPr>
          <w:rFonts w:ascii="メイリオ" w:eastAsia="メイリオ" w:hAnsi="メイリオ" w:hint="eastAsia"/>
          <w:color w:val="FF0000"/>
          <w:sz w:val="18"/>
          <w:szCs w:val="20"/>
        </w:rPr>
        <w:t>・教員採用試験対策講座・公務員試験対策講座　　上限15,000円</w:t>
      </w:r>
    </w:p>
    <w:p w14:paraId="2FAE110F" w14:textId="77777777" w:rsidR="009431BC" w:rsidRPr="009431BC" w:rsidRDefault="009431BC" w:rsidP="009431BC">
      <w:pPr>
        <w:tabs>
          <w:tab w:val="left" w:pos="9650"/>
        </w:tabs>
        <w:ind w:left="163" w:hangingChars="100" w:hanging="163"/>
        <w:jc w:val="left"/>
        <w:rPr>
          <w:rFonts w:ascii="メイリオ" w:eastAsia="メイリオ" w:hAnsi="メイリオ"/>
          <w:color w:val="FF0000"/>
          <w:sz w:val="18"/>
          <w:szCs w:val="20"/>
        </w:rPr>
      </w:pPr>
      <w:r w:rsidRPr="009431BC">
        <w:rPr>
          <w:rFonts w:ascii="メイリオ" w:eastAsia="メイリオ" w:hAnsi="メイリオ" w:hint="eastAsia"/>
          <w:color w:val="FF0000"/>
          <w:sz w:val="18"/>
          <w:szCs w:val="20"/>
        </w:rPr>
        <w:t>・教員採用試験対策短期講座・公務員入門講座　　上限7,500円</w:t>
      </w:r>
    </w:p>
    <w:p w14:paraId="1059FF39" w14:textId="560A6CF8" w:rsidR="007F699B" w:rsidRPr="007F699B" w:rsidRDefault="009431BC" w:rsidP="009431BC">
      <w:pPr>
        <w:tabs>
          <w:tab w:val="left" w:pos="9650"/>
        </w:tabs>
        <w:ind w:left="163" w:hangingChars="100" w:hanging="163"/>
        <w:jc w:val="left"/>
        <w:rPr>
          <w:rFonts w:ascii="メイリオ" w:eastAsia="メイリオ" w:hAnsi="メイリオ"/>
          <w:color w:val="FF0000"/>
          <w:sz w:val="18"/>
          <w:szCs w:val="20"/>
        </w:rPr>
      </w:pPr>
      <w:r w:rsidRPr="009431BC">
        <w:rPr>
          <w:rFonts w:ascii="メイリオ" w:eastAsia="メイリオ" w:hAnsi="メイリオ" w:hint="eastAsia"/>
          <w:color w:val="FF0000"/>
          <w:sz w:val="18"/>
          <w:szCs w:val="20"/>
        </w:rPr>
        <w:t>・上記以外の講座　　　　　　　　　　　　　　　上限3,000円</w:t>
      </w:r>
    </w:p>
    <w:p w14:paraId="67A0DBF0"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ｂ）使用済みの教材費</w:t>
      </w:r>
    </w:p>
    <w:p w14:paraId="212262CD"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受講開始日以降の場合</w:t>
      </w:r>
    </w:p>
    <w:p w14:paraId="3F35196E"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受領済み受講費用から、以下の金額を控除した残額</w:t>
      </w:r>
    </w:p>
    <w:p w14:paraId="731D6B52"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ａ）実施済み講座回数×受講単価</w:t>
      </w:r>
    </w:p>
    <w:p w14:paraId="4AAB2B3D"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ｂ）申込書類で定める初期費用</w:t>
      </w:r>
    </w:p>
    <w:p w14:paraId="23A6A624"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ｃ）使用済みの教材費</w:t>
      </w:r>
    </w:p>
    <w:p w14:paraId="4B408AE5"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ｄ）解約手数料として、受講費用からａ）ｂ）ｃ）を控除した残額の20%相当額、または50,000円のいずれか低い金額</w:t>
      </w:r>
    </w:p>
    <w:p w14:paraId="061D488A"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３　返還先は申込者の指定する銀行口座への振込を原則とします。但し、申込者が未成年の場合は保護者名義の口座への返還とします。</w:t>
      </w:r>
    </w:p>
    <w:p w14:paraId="2C748557" w14:textId="77777777" w:rsidR="00FF4AFB" w:rsidRPr="00FF4AFB" w:rsidRDefault="00FF4AFB" w:rsidP="00FF4AFB">
      <w:pPr>
        <w:tabs>
          <w:tab w:val="left" w:pos="9650"/>
        </w:tabs>
        <w:ind w:left="163" w:hangingChars="100" w:hanging="163"/>
        <w:jc w:val="left"/>
        <w:rPr>
          <w:rFonts w:ascii="メイリオ" w:eastAsia="メイリオ" w:hAnsi="メイリオ"/>
          <w:color w:val="FF0000"/>
          <w:sz w:val="18"/>
          <w:szCs w:val="20"/>
        </w:rPr>
      </w:pPr>
      <w:r w:rsidRPr="00FF4AFB">
        <w:rPr>
          <w:rFonts w:ascii="メイリオ" w:eastAsia="メイリオ" w:hAnsi="メイリオ" w:hint="eastAsia"/>
          <w:color w:val="FF0000"/>
          <w:sz w:val="18"/>
          <w:szCs w:val="20"/>
        </w:rPr>
        <w:t>４　申込者は出席の有無にかかわらず、実施済みの講座についての受講料の返還を請求することは出来ないものとします。</w:t>
      </w:r>
    </w:p>
    <w:p w14:paraId="0D2C1EB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lastRenderedPageBreak/>
        <w:t>（受講の権利）</w:t>
      </w:r>
    </w:p>
    <w:p w14:paraId="70A33096"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１１．申込者は、本講座を受講する権利を他者に譲渡することはできません。</w:t>
      </w:r>
    </w:p>
    <w:p w14:paraId="3F8BF017"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申込者は、本講座に関わる教材・テキスト・データ・その他講座内で提供される物を、媒体如何に関わらず当組合に無断で複製・複写・上映・販売することは一切できません。</w:t>
      </w:r>
    </w:p>
    <w:p w14:paraId="7686771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（個人情報保護）</w:t>
      </w:r>
    </w:p>
    <w:p w14:paraId="1F93E4A2"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１２．収集した申込者の個人情報は、当組合の個人情報保護方針</w:t>
      </w:r>
      <w:r w:rsidRPr="00220BE2">
        <w:rPr>
          <w:rFonts w:ascii="メイリオ" w:eastAsia="メイリオ" w:hAnsi="メイリオ" w:hint="eastAsia"/>
          <w:sz w:val="18"/>
          <w:szCs w:val="20"/>
        </w:rPr>
        <w:t>（</w:t>
      </w:r>
      <w:r w:rsidR="005313F3" w:rsidRPr="00220BE2">
        <w:rPr>
          <w:rFonts w:ascii="メイリオ" w:eastAsia="メイリオ" w:hAnsi="メイリオ" w:hint="eastAsia"/>
          <w:sz w:val="18"/>
          <w:szCs w:val="20"/>
        </w:rPr>
        <w:t>http://www.auecoop.jp/policy/index.html</w:t>
      </w:r>
      <w:r w:rsidRPr="00220BE2">
        <w:rPr>
          <w:rFonts w:ascii="メイリオ" w:eastAsia="メイリオ" w:hAnsi="メイリオ" w:hint="eastAsia"/>
          <w:sz w:val="18"/>
          <w:szCs w:val="20"/>
        </w:rPr>
        <w:t>）</w:t>
      </w:r>
      <w:r w:rsidRPr="00FF4AFB">
        <w:rPr>
          <w:rFonts w:ascii="メイリオ" w:eastAsia="メイリオ" w:hAnsi="メイリオ" w:hint="eastAsia"/>
          <w:sz w:val="18"/>
          <w:szCs w:val="20"/>
        </w:rPr>
        <w:t>に則り管理されるものとします。</w:t>
      </w:r>
    </w:p>
    <w:p w14:paraId="07B6D9B8"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sz w:val="18"/>
          <w:szCs w:val="20"/>
        </w:rPr>
        <w:t> </w:t>
      </w:r>
    </w:p>
    <w:p w14:paraId="0CCB2A8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（損害賠償）</w:t>
      </w:r>
    </w:p>
    <w:p w14:paraId="692B703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３．本講座の実施に際し、申込者に対して生じた負傷・盗難等の損害については、原則として当組合は責任を負いません。但し、当組合の責めに帰すべき事由があった場合は、当該講座の受講料を限度としてこれを賠償します。</w:t>
      </w:r>
    </w:p>
    <w:p w14:paraId="427C8210"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2　但し、当組合に故意または重大な過失があった場合はこの限りではありません。</w:t>
      </w:r>
    </w:p>
    <w:p w14:paraId="3D966D5D"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（講座の閉鎖）</w:t>
      </w:r>
    </w:p>
    <w:p w14:paraId="4EEE628C"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１４．当組合は必要と認めた場合、本講座を中止することができます。</w:t>
      </w:r>
    </w:p>
    <w:p w14:paraId="2A4785EE"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この場合、申込者は９－２項に準じた受講料の返還を受けることができます。その際、当組合は違約金及び解約手数料を収受す</w:t>
      </w:r>
      <w:r w:rsidRPr="00FF4AFB">
        <w:rPr>
          <w:rFonts w:ascii="メイリオ" w:eastAsia="メイリオ" w:hAnsi="メイリオ" w:hint="eastAsia"/>
          <w:sz w:val="18"/>
          <w:szCs w:val="20"/>
        </w:rPr>
        <w:t>ることはありません。</w:t>
      </w:r>
    </w:p>
    <w:p w14:paraId="14E9B29C"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（紛争の解決）</w:t>
      </w:r>
    </w:p>
    <w:p w14:paraId="6475D88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１５．本約款に定める事項及び、当該契約について疑義が生じた場合は、申込者と当組合とで誠意を持って協議をし、解決するものとします。</w:t>
      </w:r>
    </w:p>
    <w:p w14:paraId="18005BF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本約款に定めのない事項については、民法及び関連する法令によるものとします。</w:t>
      </w:r>
    </w:p>
    <w:p w14:paraId="60D4803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３　万一、申込者と当組合とで争訟が生じた場合は、</w:t>
      </w:r>
      <w:r w:rsidR="005313F3" w:rsidRPr="00220BE2">
        <w:rPr>
          <w:rFonts w:ascii="メイリオ" w:eastAsia="メイリオ" w:hAnsi="メイリオ" w:hint="eastAsia"/>
          <w:sz w:val="18"/>
          <w:szCs w:val="20"/>
        </w:rPr>
        <w:t>名古屋</w:t>
      </w:r>
      <w:r w:rsidRPr="00220BE2">
        <w:rPr>
          <w:rFonts w:ascii="メイリオ" w:eastAsia="メイリオ" w:hAnsi="メイリオ" w:hint="eastAsia"/>
          <w:sz w:val="18"/>
          <w:szCs w:val="20"/>
        </w:rPr>
        <w:t>地方裁判所</w:t>
      </w:r>
      <w:r w:rsidRPr="00FF4AFB">
        <w:rPr>
          <w:rFonts w:ascii="メイリオ" w:eastAsia="メイリオ" w:hAnsi="メイリオ" w:hint="eastAsia"/>
          <w:sz w:val="18"/>
          <w:szCs w:val="20"/>
        </w:rPr>
        <w:t>を第一審の専属管轄裁判所とするものとします。</w:t>
      </w:r>
    </w:p>
    <w:p w14:paraId="5347E9B7"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（本約款の変更・廃止）</w:t>
      </w:r>
    </w:p>
    <w:p w14:paraId="08DDF79D"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１６．当組合は、本講座の充実・合理化、利用者の便宜向上、社会経済状況の変化への対応その他サービスの円滑な実施のための必要がある場合に、本約款を変更・廃止することがあります。</w:t>
      </w:r>
    </w:p>
    <w:p w14:paraId="4670E540"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２　前項の場合、当組合は本約款を変更・廃止する旨、変更後の本約款の内容及び変更・廃止の効力発生日について、変更・廃止の効力発生日までの間に次に定める方法を適宜活用して利用者への周知を図るものとします。</w:t>
      </w:r>
    </w:p>
    <w:p w14:paraId="7417B053"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店舗での掲示</w:t>
      </w:r>
    </w:p>
    <w:p w14:paraId="4BD44574"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Webサイトへの掲示</w:t>
      </w:r>
    </w:p>
    <w:p w14:paraId="29796329"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申込者への告知</w:t>
      </w:r>
    </w:p>
    <w:p w14:paraId="30DDE494"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３　本規約の変更・廃止は、当組合の理事会の議決によります。</w:t>
      </w:r>
    </w:p>
    <w:p w14:paraId="4B96BC95" w14:textId="77777777" w:rsidR="00FF4AFB" w:rsidRP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（施行）</w:t>
      </w:r>
    </w:p>
    <w:p w14:paraId="70CD9085" w14:textId="13C44D04" w:rsidR="00FF4AFB" w:rsidRDefault="00FF4AFB" w:rsidP="00FF4AFB">
      <w:pPr>
        <w:tabs>
          <w:tab w:val="left" w:pos="9650"/>
        </w:tabs>
        <w:ind w:left="163" w:hangingChars="100" w:hanging="163"/>
        <w:jc w:val="left"/>
        <w:rPr>
          <w:rFonts w:ascii="メイリオ" w:eastAsia="メイリオ" w:hAnsi="メイリオ"/>
          <w:sz w:val="18"/>
          <w:szCs w:val="20"/>
        </w:rPr>
      </w:pPr>
      <w:r w:rsidRPr="00FF4AFB">
        <w:rPr>
          <w:rFonts w:ascii="メイリオ" w:eastAsia="メイリオ" w:hAnsi="メイリオ" w:hint="eastAsia"/>
          <w:sz w:val="18"/>
          <w:szCs w:val="20"/>
        </w:rPr>
        <w:t>１７．</w:t>
      </w:r>
      <w:r w:rsidR="00220BE2" w:rsidRPr="00220BE2">
        <w:rPr>
          <w:rFonts w:ascii="メイリオ" w:eastAsia="メイリオ" w:hAnsi="メイリオ" w:hint="eastAsia"/>
          <w:sz w:val="18"/>
          <w:szCs w:val="20"/>
        </w:rPr>
        <w:t>本約款は</w:t>
      </w:r>
      <w:r w:rsidR="007F699B">
        <w:rPr>
          <w:rFonts w:ascii="メイリオ" w:eastAsia="メイリオ" w:hAnsi="メイリオ" w:hint="eastAsia"/>
          <w:sz w:val="18"/>
          <w:szCs w:val="20"/>
        </w:rPr>
        <w:t>20</w:t>
      </w:r>
      <w:r w:rsidR="008D2ADC">
        <w:rPr>
          <w:rFonts w:ascii="メイリオ" w:eastAsia="メイリオ" w:hAnsi="メイリオ" w:hint="eastAsia"/>
          <w:sz w:val="18"/>
          <w:szCs w:val="20"/>
        </w:rPr>
        <w:t>2</w:t>
      </w:r>
      <w:r w:rsidR="008D2ADC">
        <w:rPr>
          <w:rFonts w:ascii="メイリオ" w:eastAsia="メイリオ" w:hAnsi="メイリオ"/>
          <w:sz w:val="18"/>
          <w:szCs w:val="20"/>
        </w:rPr>
        <w:t>0</w:t>
      </w:r>
      <w:r w:rsidR="007F699B">
        <w:rPr>
          <w:rFonts w:ascii="メイリオ" w:eastAsia="メイリオ" w:hAnsi="メイリオ" w:hint="eastAsia"/>
          <w:sz w:val="18"/>
          <w:szCs w:val="20"/>
        </w:rPr>
        <w:t>年</w:t>
      </w:r>
      <w:r w:rsidR="008D2ADC">
        <w:rPr>
          <w:rFonts w:ascii="メイリオ" w:eastAsia="メイリオ" w:hAnsi="メイリオ" w:hint="eastAsia"/>
          <w:sz w:val="18"/>
          <w:szCs w:val="20"/>
        </w:rPr>
        <w:t>1</w:t>
      </w:r>
      <w:r w:rsidR="007F699B">
        <w:rPr>
          <w:rFonts w:ascii="メイリオ" w:eastAsia="メイリオ" w:hAnsi="メイリオ" w:hint="eastAsia"/>
          <w:sz w:val="18"/>
          <w:szCs w:val="20"/>
        </w:rPr>
        <w:t>月</w:t>
      </w:r>
      <w:r w:rsidR="008D2ADC">
        <w:rPr>
          <w:rFonts w:ascii="メイリオ" w:eastAsia="メイリオ" w:hAnsi="メイリオ" w:hint="eastAsia"/>
          <w:sz w:val="18"/>
          <w:szCs w:val="20"/>
        </w:rPr>
        <w:t>1</w:t>
      </w:r>
      <w:r w:rsidRPr="00220BE2">
        <w:rPr>
          <w:rFonts w:ascii="メイリオ" w:eastAsia="メイリオ" w:hAnsi="メイリオ" w:hint="eastAsia"/>
          <w:sz w:val="18"/>
          <w:szCs w:val="20"/>
        </w:rPr>
        <w:t>日から施行します。</w:t>
      </w:r>
    </w:p>
    <w:p w14:paraId="192E29D7" w14:textId="77777777" w:rsidR="00FF4AFB" w:rsidRDefault="00FF4AFB" w:rsidP="00FF4AFB">
      <w:pPr>
        <w:tabs>
          <w:tab w:val="left" w:pos="9650"/>
        </w:tabs>
        <w:jc w:val="left"/>
        <w:rPr>
          <w:rFonts w:ascii="メイリオ" w:eastAsia="メイリオ" w:hAnsi="メイリオ"/>
          <w:sz w:val="18"/>
          <w:szCs w:val="20"/>
        </w:rPr>
        <w:sectPr w:rsidR="00FF4AFB" w:rsidSect="00FF4AFB">
          <w:type w:val="continuous"/>
          <w:pgSz w:w="11906" w:h="16838" w:code="9"/>
          <w:pgMar w:top="851" w:right="851" w:bottom="851" w:left="851" w:header="851" w:footer="992" w:gutter="0"/>
          <w:cols w:num="2" w:space="425"/>
          <w:docGrid w:type="linesAndChars" w:linePitch="360" w:charSpace="-3531"/>
        </w:sectPr>
      </w:pPr>
    </w:p>
    <w:p w14:paraId="1B07E9C2" w14:textId="77777777" w:rsidR="008A66E5" w:rsidRDefault="008A66E5" w:rsidP="00FF4AFB">
      <w:pPr>
        <w:pStyle w:val="a8"/>
      </w:pPr>
      <w:r w:rsidRPr="00FF4AFB">
        <w:rPr>
          <w:rFonts w:hint="eastAsia"/>
        </w:rPr>
        <w:t>以上</w:t>
      </w:r>
    </w:p>
    <w:p w14:paraId="199F8A5A" w14:textId="77777777" w:rsidR="00FF4AFB" w:rsidRDefault="00FF4AFB" w:rsidP="00FF4AFB">
      <w:pPr>
        <w:tabs>
          <w:tab w:val="left" w:pos="9650"/>
        </w:tabs>
        <w:jc w:val="left"/>
        <w:rPr>
          <w:rFonts w:ascii="メイリオ" w:eastAsia="メイリオ" w:hAnsi="メイリオ"/>
          <w:sz w:val="18"/>
        </w:rPr>
      </w:pPr>
    </w:p>
    <w:p w14:paraId="188B4E21" w14:textId="77777777" w:rsidR="00FF4AFB" w:rsidRDefault="00C04C20" w:rsidP="00FF4AFB">
      <w:pPr>
        <w:tabs>
          <w:tab w:val="left" w:pos="9650"/>
        </w:tabs>
        <w:jc w:val="left"/>
        <w:rPr>
          <w:rFonts w:ascii="メイリオ" w:eastAsia="メイリオ" w:hAnsi="メイリオ"/>
          <w:sz w:val="18"/>
        </w:rPr>
      </w:pPr>
      <w:r>
        <w:rPr>
          <w:rFonts w:ascii="メイリオ" w:eastAsia="メイリオ" w:hAnsi="メイリオ" w:hint="eastAsia"/>
          <w:sz w:val="18"/>
        </w:rPr>
        <w:t>【お申し込みにあたってのご確認事項】</w:t>
      </w:r>
    </w:p>
    <w:p w14:paraId="3340FAA4" w14:textId="765B3E9D"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公務員講座は「公務員試験対策」のために、学内講座事務局が約</w:t>
      </w:r>
      <w:r w:rsidR="00220BE2" w:rsidRPr="00220BE2">
        <w:rPr>
          <w:rFonts w:ascii="メイリオ" w:eastAsia="メイリオ" w:hAnsi="メイリオ" w:hint="eastAsia"/>
          <w:sz w:val="18"/>
          <w:szCs w:val="20"/>
        </w:rPr>
        <w:t>1年</w:t>
      </w:r>
      <w:r>
        <w:rPr>
          <w:rFonts w:ascii="メイリオ" w:eastAsia="メイリオ" w:hAnsi="メイリオ" w:hint="eastAsia"/>
          <w:sz w:val="18"/>
          <w:szCs w:val="20"/>
        </w:rPr>
        <w:t>間を通して様々なサポートをおこないます。</w:t>
      </w:r>
    </w:p>
    <w:p w14:paraId="5EDC3753"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講座の内容・スケジュールは変更する場合があります。ただし、変更の際は事前にご連絡いたします。</w:t>
      </w:r>
    </w:p>
    <w:p w14:paraId="41434B83"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公務員講座に関わるテキスト・問題集・レジュメ・その他の印刷物、使用データなど（以下、「教材」といいます）を</w:t>
      </w:r>
      <w:r w:rsidRPr="00C04C20">
        <w:rPr>
          <w:rFonts w:ascii="メイリオ" w:eastAsia="メイリオ" w:hAnsi="メイリオ" w:hint="eastAsia"/>
          <w:sz w:val="18"/>
          <w:szCs w:val="20"/>
        </w:rPr>
        <w:t>当組合</w:t>
      </w:r>
      <w:r>
        <w:rPr>
          <w:rFonts w:ascii="メイリオ" w:eastAsia="メイリオ" w:hAnsi="メイリオ" w:hint="eastAsia"/>
          <w:sz w:val="18"/>
          <w:szCs w:val="20"/>
        </w:rPr>
        <w:t>に無断で複製・複写・WEBサイトへのアップロードをすることは一切できません。</w:t>
      </w:r>
    </w:p>
    <w:p w14:paraId="4DB4AAB2" w14:textId="77777777" w:rsidR="00C04C20" w:rsidRDefault="00C04C20" w:rsidP="00C04C20">
      <w:pPr>
        <w:pStyle w:val="a7"/>
        <w:numPr>
          <w:ilvl w:val="0"/>
          <w:numId w:val="15"/>
        </w:numPr>
        <w:ind w:leftChars="0" w:left="579" w:hanging="386"/>
        <w:jc w:val="left"/>
        <w:rPr>
          <w:rFonts w:ascii="メイリオ" w:eastAsia="メイリオ" w:hAnsi="メイリオ"/>
          <w:sz w:val="18"/>
          <w:szCs w:val="20"/>
        </w:rPr>
      </w:pPr>
      <w:r>
        <w:rPr>
          <w:rFonts w:ascii="メイリオ" w:eastAsia="メイリオ" w:hAnsi="メイリオ" w:hint="eastAsia"/>
          <w:sz w:val="18"/>
          <w:szCs w:val="20"/>
        </w:rPr>
        <w:t>公務員講座を受ける権利を他人に譲渡することはできません。</w:t>
      </w:r>
    </w:p>
    <w:p w14:paraId="27053ACB" w14:textId="77777777" w:rsidR="00C04C20" w:rsidRDefault="00C04C20" w:rsidP="00FF4AFB">
      <w:pPr>
        <w:tabs>
          <w:tab w:val="left" w:pos="9650"/>
        </w:tabs>
        <w:jc w:val="left"/>
        <w:rPr>
          <w:rFonts w:ascii="メイリオ" w:eastAsia="メイリオ" w:hAnsi="メイリオ"/>
          <w:sz w:val="18"/>
        </w:rPr>
      </w:pPr>
    </w:p>
    <w:p w14:paraId="0EAD4635" w14:textId="77777777" w:rsidR="00C04C20" w:rsidRPr="00C04C20" w:rsidRDefault="00C04C20" w:rsidP="00FF4AFB">
      <w:pPr>
        <w:tabs>
          <w:tab w:val="left" w:pos="9650"/>
        </w:tabs>
        <w:jc w:val="left"/>
        <w:rPr>
          <w:rFonts w:ascii="メイリオ" w:eastAsia="メイリオ" w:hAnsi="メイリオ"/>
          <w:sz w:val="18"/>
        </w:rPr>
      </w:pPr>
    </w:p>
    <w:p w14:paraId="286B052B" w14:textId="77777777" w:rsidR="00184747" w:rsidRPr="00184747" w:rsidRDefault="00F124FE" w:rsidP="00184747">
      <w:pPr>
        <w:pStyle w:val="a7"/>
        <w:numPr>
          <w:ilvl w:val="1"/>
          <w:numId w:val="15"/>
        </w:numPr>
        <w:tabs>
          <w:tab w:val="left" w:pos="7720"/>
        </w:tabs>
        <w:ind w:leftChars="0"/>
        <w:jc w:val="left"/>
        <w:rPr>
          <w:rFonts w:ascii="メイリオ" w:eastAsia="メイリオ" w:hAnsi="メイリオ"/>
          <w:noProof/>
        </w:rPr>
      </w:pPr>
      <w:r w:rsidRPr="00184747">
        <w:rPr>
          <w:rFonts w:ascii="メイリオ" w:eastAsia="メイリオ" w:hAnsi="メイリオ"/>
          <w:noProof/>
        </w:rPr>
        <mc:AlternateContent>
          <mc:Choice Requires="wps">
            <w:drawing>
              <wp:anchor distT="0" distB="0" distL="114300" distR="114300" simplePos="0" relativeHeight="251659264" behindDoc="0" locked="0" layoutInCell="1" allowOverlap="1" wp14:anchorId="19F96DC7" wp14:editId="10F5188E">
                <wp:simplePos x="0" y="0"/>
                <wp:positionH relativeFrom="margin">
                  <wp:align>left</wp:align>
                </wp:positionH>
                <wp:positionV relativeFrom="paragraph">
                  <wp:posOffset>2540</wp:posOffset>
                </wp:positionV>
                <wp:extent cx="6495415" cy="0"/>
                <wp:effectExtent l="0" t="0" r="635" b="19050"/>
                <wp:wrapNone/>
                <wp:docPr id="2" name="直線コネクタ 2"/>
                <wp:cNvGraphicFramePr/>
                <a:graphic xmlns:a="http://schemas.openxmlformats.org/drawingml/2006/main">
                  <a:graphicData uri="http://schemas.microsoft.com/office/word/2010/wordprocessingShape">
                    <wps:wsp>
                      <wps:cNvCnPr/>
                      <wps:spPr>
                        <a:xfrm>
                          <a:off x="0" y="0"/>
                          <a:ext cx="64954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407AD" id="直線コネクタ 2"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2pt" to="5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" strokecolor="black [3040]">
                <v:stroke dashstyle="dash"/>
                <w10:wrap anchorx="margin"/>
              </v:line>
            </w:pict>
          </mc:Fallback>
        </mc:AlternateContent>
      </w:r>
      <w:r w:rsidR="00220BE2">
        <w:rPr>
          <w:rFonts w:ascii="メイリオ" w:eastAsia="メイリオ" w:hAnsi="メイリオ" w:hint="eastAsia"/>
          <w:noProof/>
        </w:rPr>
        <w:t>愛知教育大学</w:t>
      </w:r>
      <w:r w:rsidR="00184747" w:rsidRPr="00184747">
        <w:rPr>
          <w:rFonts w:ascii="メイリオ" w:eastAsia="メイリオ" w:hAnsi="メイリオ" w:hint="eastAsia"/>
          <w:noProof/>
        </w:rPr>
        <w:t>生協オリジナル公務員</w:t>
      </w:r>
      <w:r w:rsidR="00220BE2">
        <w:rPr>
          <w:rFonts w:ascii="メイリオ" w:eastAsia="メイリオ" w:hAnsi="メイリオ" w:hint="eastAsia"/>
          <w:noProof/>
        </w:rPr>
        <w:t>試験対策</w:t>
      </w:r>
      <w:r w:rsidR="00184747" w:rsidRPr="00184747">
        <w:rPr>
          <w:rFonts w:ascii="メイリオ" w:eastAsia="メイリオ" w:hAnsi="メイリオ" w:hint="eastAsia"/>
          <w:noProof/>
        </w:rPr>
        <w:t>講座受講規約を契約の内容とすることに合意します</w:t>
      </w:r>
    </w:p>
    <w:p w14:paraId="2CB21904" w14:textId="77777777" w:rsidR="00184747" w:rsidRPr="00184747" w:rsidRDefault="00184747" w:rsidP="00184747">
      <w:pPr>
        <w:tabs>
          <w:tab w:val="left" w:pos="7720"/>
        </w:tabs>
        <w:ind w:left="420"/>
        <w:jc w:val="left"/>
        <w:rPr>
          <w:rFonts w:ascii="メイリオ" w:eastAsia="メイリオ" w:hAnsi="メイリオ"/>
          <w:noProof/>
          <w:sz w:val="14"/>
        </w:rPr>
      </w:pPr>
      <w:r w:rsidRPr="00184747">
        <w:rPr>
          <w:rFonts w:ascii="メイリオ" w:eastAsia="メイリオ" w:hAnsi="メイリオ" w:hint="eastAsia"/>
          <w:noProof/>
          <w:sz w:val="14"/>
        </w:rPr>
        <w:t>（チェックを入れてください）</w:t>
      </w:r>
    </w:p>
    <w:p w14:paraId="4776727D" w14:textId="77777777" w:rsidR="00184747" w:rsidRDefault="00184747" w:rsidP="00FF4AFB">
      <w:pPr>
        <w:tabs>
          <w:tab w:val="left" w:pos="7720"/>
        </w:tabs>
        <w:jc w:val="left"/>
        <w:rPr>
          <w:rFonts w:ascii="メイリオ" w:eastAsia="メイリオ" w:hAnsi="メイリオ"/>
          <w:sz w:val="18"/>
          <w:szCs w:val="20"/>
        </w:rPr>
      </w:pPr>
    </w:p>
    <w:p w14:paraId="2612FC8E" w14:textId="77777777" w:rsidR="008A66E5" w:rsidRPr="00FF4AFB" w:rsidRDefault="008A66E5" w:rsidP="00FF4AFB">
      <w:pPr>
        <w:tabs>
          <w:tab w:val="left" w:pos="7720"/>
        </w:tabs>
        <w:jc w:val="left"/>
        <w:rPr>
          <w:rFonts w:ascii="メイリオ" w:eastAsia="メイリオ" w:hAnsi="メイリオ"/>
          <w:sz w:val="18"/>
          <w:szCs w:val="20"/>
        </w:rPr>
      </w:pPr>
      <w:r w:rsidRPr="00FF4AFB">
        <w:rPr>
          <w:rFonts w:ascii="メイリオ" w:eastAsia="メイリオ" w:hAnsi="メイリオ"/>
          <w:sz w:val="18"/>
          <w:szCs w:val="20"/>
        </w:rPr>
        <w:tab/>
        <w:t>年　　　　　月　　　　　日</w:t>
      </w:r>
    </w:p>
    <w:p w14:paraId="416F9094" w14:textId="77777777" w:rsidR="008A66E5" w:rsidRPr="00FF4AFB" w:rsidRDefault="00220BE2" w:rsidP="00FF4AFB">
      <w:pPr>
        <w:tabs>
          <w:tab w:val="left" w:pos="7913"/>
        </w:tabs>
        <w:jc w:val="left"/>
        <w:rPr>
          <w:rFonts w:ascii="メイリオ" w:eastAsia="メイリオ" w:hAnsi="メイリオ"/>
          <w:szCs w:val="20"/>
          <w:u w:val="single"/>
          <w:lang w:eastAsia="zh-CN"/>
        </w:rPr>
      </w:pPr>
      <w:r>
        <w:rPr>
          <w:rFonts w:ascii="メイリオ" w:eastAsia="メイリオ" w:hAnsi="メイリオ"/>
          <w:szCs w:val="20"/>
          <w:u w:val="single"/>
          <w:lang w:eastAsia="zh-CN"/>
        </w:rPr>
        <w:t>（</w:t>
      </w:r>
      <w:r>
        <w:rPr>
          <w:rFonts w:ascii="メイリオ" w:eastAsia="メイリオ" w:hAnsi="メイリオ" w:hint="eastAsia"/>
          <w:szCs w:val="20"/>
          <w:u w:val="single"/>
        </w:rPr>
        <w:t>課程／選修・専攻・コース</w:t>
      </w:r>
      <w:r>
        <w:rPr>
          <w:rFonts w:ascii="メイリオ" w:eastAsia="メイリオ" w:hAnsi="メイリオ"/>
          <w:szCs w:val="20"/>
          <w:u w:val="single"/>
          <w:lang w:eastAsia="zh-CN"/>
        </w:rPr>
        <w:t>）　　　　　　　　　　　　　　　　　　　　（</w:t>
      </w:r>
      <w:r>
        <w:rPr>
          <w:rFonts w:ascii="メイリオ" w:eastAsia="メイリオ" w:hAnsi="メイリオ" w:hint="eastAsia"/>
          <w:szCs w:val="20"/>
          <w:u w:val="single"/>
        </w:rPr>
        <w:t>氏名</w:t>
      </w:r>
      <w:r w:rsidR="008A66E5" w:rsidRPr="00FF4AFB">
        <w:rPr>
          <w:rFonts w:ascii="メイリオ" w:eastAsia="メイリオ" w:hAnsi="メイリオ"/>
          <w:szCs w:val="20"/>
          <w:u w:val="single"/>
          <w:lang w:eastAsia="zh-CN"/>
        </w:rPr>
        <w:t xml:space="preserve">）　　　　　　　　　　　　　　　　　</w:t>
      </w:r>
    </w:p>
    <w:p w14:paraId="700A520F" w14:textId="7A297135" w:rsidR="008A66E5" w:rsidRPr="00FF4AFB" w:rsidRDefault="008A66E5" w:rsidP="00FF4AFB">
      <w:pPr>
        <w:tabs>
          <w:tab w:val="left" w:pos="7913"/>
        </w:tabs>
        <w:jc w:val="right"/>
        <w:rPr>
          <w:rFonts w:ascii="メイリオ" w:eastAsia="メイリオ" w:hAnsi="メイリオ" w:hint="eastAsia"/>
          <w:sz w:val="18"/>
          <w:szCs w:val="20"/>
        </w:rPr>
        <w:sectPr w:rsidR="008A66E5" w:rsidRPr="00FF4AFB" w:rsidSect="00FF4AFB">
          <w:type w:val="continuous"/>
          <w:pgSz w:w="11906" w:h="16838" w:code="9"/>
          <w:pgMar w:top="851" w:right="851" w:bottom="851" w:left="851" w:header="851" w:footer="992" w:gutter="0"/>
          <w:cols w:space="425"/>
          <w:docGrid w:type="linesAndChars" w:linePitch="360" w:charSpace="-3531"/>
        </w:sectPr>
      </w:pPr>
      <w:r w:rsidRPr="00FF4AFB">
        <w:rPr>
          <w:rFonts w:ascii="メイリオ" w:eastAsia="メイリオ" w:hAnsi="メイリオ"/>
          <w:sz w:val="18"/>
          <w:szCs w:val="20"/>
        </w:rPr>
        <w:t>※上記控えをお渡しいたします。講座修了</w:t>
      </w:r>
      <w:r w:rsidRPr="00FF4AFB">
        <w:rPr>
          <w:rFonts w:ascii="メイリオ" w:eastAsia="メイリオ" w:hAnsi="メイリオ" w:hint="eastAsia"/>
          <w:sz w:val="18"/>
          <w:szCs w:val="20"/>
        </w:rPr>
        <w:t>後</w:t>
      </w:r>
      <w:r w:rsidRPr="00FF4AFB">
        <w:rPr>
          <w:rFonts w:ascii="メイリオ" w:eastAsia="メイリオ" w:hAnsi="メイリオ"/>
          <w:sz w:val="18"/>
          <w:szCs w:val="20"/>
        </w:rPr>
        <w:t>まで大切に保管下</w:t>
      </w:r>
      <w:r w:rsidR="001A5A98">
        <w:rPr>
          <w:rFonts w:ascii="メイリオ" w:eastAsia="メイリオ" w:hAnsi="メイリオ" w:hint="eastAsia"/>
          <w:sz w:val="18"/>
          <w:szCs w:val="20"/>
        </w:rPr>
        <w:t>さい。</w:t>
      </w:r>
    </w:p>
    <w:p w14:paraId="0DF78A7E" w14:textId="3D6C3678" w:rsidR="00134D22" w:rsidRPr="00134D22" w:rsidRDefault="00134D22" w:rsidP="001A5A98">
      <w:pPr>
        <w:tabs>
          <w:tab w:val="left" w:pos="7913"/>
        </w:tabs>
        <w:spacing w:line="240" w:lineRule="exact"/>
        <w:ind w:right="749"/>
        <w:rPr>
          <w:rFonts w:ascii="ＭＳ 明朝" w:eastAsia="ＭＳ 明朝" w:hAnsi="ＭＳ 明朝" w:cs="ＭＳ 明朝" w:hint="eastAsia"/>
        </w:rPr>
      </w:pPr>
    </w:p>
    <w:sectPr w:rsidR="00134D22" w:rsidRPr="00134D22" w:rsidSect="001E6F52">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BACB" w14:textId="77777777" w:rsidR="005B0E64" w:rsidRDefault="005B0E64" w:rsidP="00081BFD">
      <w:r>
        <w:separator/>
      </w:r>
    </w:p>
  </w:endnote>
  <w:endnote w:type="continuationSeparator" w:id="0">
    <w:p w14:paraId="34C44C19" w14:textId="77777777" w:rsidR="005B0E64" w:rsidRDefault="005B0E64" w:rsidP="0008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ＤＦ華康ゴシック体W2">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0769" w14:textId="77777777" w:rsidR="005B0E64" w:rsidRDefault="005B0E64" w:rsidP="00081BFD">
      <w:r>
        <w:separator/>
      </w:r>
    </w:p>
  </w:footnote>
  <w:footnote w:type="continuationSeparator" w:id="0">
    <w:p w14:paraId="1968777E" w14:textId="77777777" w:rsidR="005B0E64" w:rsidRDefault="005B0E64" w:rsidP="0008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088"/>
    <w:multiLevelType w:val="hybridMultilevel"/>
    <w:tmpl w:val="47B42A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330C"/>
    <w:multiLevelType w:val="hybridMultilevel"/>
    <w:tmpl w:val="0F52349A"/>
    <w:lvl w:ilvl="0" w:tplc="DFFEC65C">
      <w:start w:val="1"/>
      <w:numFmt w:val="decimal"/>
      <w:lvlText w:val="%1."/>
      <w:lvlJc w:val="left"/>
      <w:pPr>
        <w:ind w:left="360" w:hanging="360"/>
      </w:pPr>
      <w:rPr>
        <w:rFonts w:hint="default"/>
      </w:rPr>
    </w:lvl>
    <w:lvl w:ilvl="1" w:tplc="6ADCD8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C389C"/>
    <w:multiLevelType w:val="hybridMultilevel"/>
    <w:tmpl w:val="9C82CA68"/>
    <w:lvl w:ilvl="0" w:tplc="447E1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61EB2"/>
    <w:multiLevelType w:val="multilevel"/>
    <w:tmpl w:val="0A5CC852"/>
    <w:styleLink w:val="1"/>
    <w:lvl w:ilvl="0">
      <w:start w:val="1"/>
      <w:numFmt w:val="decimal"/>
      <w:lvlText w:val="(%1)"/>
      <w:lvlJc w:val="left"/>
      <w:pPr>
        <w:ind w:left="720" w:hanging="420"/>
      </w:pPr>
      <w:rPr>
        <w:rFonts w:eastAsia="ＭＳ Ｐゴシック" w:hint="eastAsia"/>
        <w:sz w:val="20"/>
      </w:rPr>
    </w:lvl>
    <w:lvl w:ilvl="1">
      <w:start w:val="1"/>
      <w:numFmt w:val="bullet"/>
      <w:lvlText w:val="※"/>
      <w:lvlJc w:val="left"/>
      <w:pPr>
        <w:ind w:left="1140" w:hanging="420"/>
      </w:pPr>
      <w:rPr>
        <w:rFonts w:ascii="ＭＳ Ｐ明朝" w:eastAsia="ＭＳ Ｐ明朝" w:hAnsi="ＭＳ Ｐ明朝" w:hint="eastAsia"/>
      </w:rPr>
    </w:lvl>
    <w:lvl w:ilvl="2">
      <w:start w:val="1"/>
      <w:numFmt w:val="bullet"/>
      <w:lvlText w:val="▶"/>
      <w:lvlJc w:val="left"/>
      <w:pPr>
        <w:ind w:left="1560" w:hanging="420"/>
      </w:pPr>
      <w:rPr>
        <w:rFonts w:ascii="ＭＳ Ｐ明朝" w:eastAsia="ＭＳ Ｐ明朝" w:hAnsi="ＭＳ Ｐ明朝" w:hint="eastAsia"/>
      </w:rPr>
    </w:lvl>
    <w:lvl w:ilvl="3">
      <w:start w:val="1"/>
      <w:numFmt w:val="bullet"/>
      <w:lvlText w:val=""/>
      <w:lvlJc w:val="left"/>
      <w:pPr>
        <w:ind w:left="1980" w:hanging="420"/>
      </w:pPr>
      <w:rPr>
        <w:rFonts w:ascii="Symbol" w:hAnsi="Symbol" w:hint="default"/>
        <w:color w:val="auto"/>
      </w:rPr>
    </w:lvl>
    <w:lvl w:ilvl="4">
      <w:start w:val="1"/>
      <w:numFmt w:val="bullet"/>
      <w:lvlText w:val="⁃"/>
      <w:lvlJc w:val="left"/>
      <w:pPr>
        <w:ind w:left="2400" w:hanging="420"/>
      </w:pPr>
      <w:rPr>
        <w:rFonts w:ascii="ＭＳ Ｐ明朝" w:eastAsia="ＭＳ Ｐ明朝" w:hAnsi="ＭＳ Ｐ明朝" w:hint="eastAsia"/>
      </w:rPr>
    </w:lvl>
    <w:lvl w:ilvl="5">
      <w:start w:val="1"/>
      <w:numFmt w:val="bullet"/>
      <w:lvlText w:val="・"/>
      <w:lvlJc w:val="left"/>
      <w:pPr>
        <w:ind w:left="2760" w:hanging="360"/>
      </w:pPr>
      <w:rPr>
        <w:rFonts w:ascii="ＤＦ華康ゴシック体W2" w:eastAsia="ＤＦ華康ゴシック体W2" w:hAnsi="Wingdings" w:hint="eastAsia"/>
      </w:rPr>
    </w:lvl>
    <w:lvl w:ilvl="6">
      <w:start w:val="1"/>
      <w:numFmt w:val="decimal"/>
      <w:lvlText w:val="%7."/>
      <w:lvlJc w:val="left"/>
      <w:pPr>
        <w:ind w:left="3240" w:hanging="420"/>
      </w:pPr>
      <w:rPr>
        <w:rFonts w:hint="eastAsia"/>
      </w:rPr>
    </w:lvl>
    <w:lvl w:ilvl="7">
      <w:start w:val="1"/>
      <w:numFmt w:val="aiueoFullWidth"/>
      <w:lvlText w:val="(%8)"/>
      <w:lvlJc w:val="left"/>
      <w:pPr>
        <w:ind w:left="3660" w:hanging="420"/>
      </w:pPr>
      <w:rPr>
        <w:rFonts w:hint="eastAsia"/>
      </w:rPr>
    </w:lvl>
    <w:lvl w:ilvl="8">
      <w:start w:val="1"/>
      <w:numFmt w:val="decimalEnclosedCircle"/>
      <w:lvlText w:val="%9"/>
      <w:lvlJc w:val="left"/>
      <w:pPr>
        <w:ind w:left="4080" w:hanging="420"/>
      </w:pPr>
      <w:rPr>
        <w:rFonts w:hint="eastAsia"/>
      </w:rPr>
    </w:lvl>
  </w:abstractNum>
  <w:abstractNum w:abstractNumId="4" w15:restartNumberingAfterBreak="0">
    <w:nsid w:val="2A4B4757"/>
    <w:multiLevelType w:val="hybridMultilevel"/>
    <w:tmpl w:val="08528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B2241"/>
    <w:multiLevelType w:val="hybridMultilevel"/>
    <w:tmpl w:val="E0A4ACAA"/>
    <w:lvl w:ilvl="0" w:tplc="8D9C2936">
      <w:start w:val="1"/>
      <w:numFmt w:val="decimal"/>
      <w:lvlText w:val="（%1）"/>
      <w:lvlJc w:val="left"/>
      <w:pPr>
        <w:ind w:left="1080" w:hanging="720"/>
      </w:pPr>
      <w:rPr>
        <w:rFonts w:hint="default"/>
      </w:rPr>
    </w:lvl>
    <w:lvl w:ilvl="1" w:tplc="960E283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7661547"/>
    <w:multiLevelType w:val="hybridMultilevel"/>
    <w:tmpl w:val="540A6C20"/>
    <w:lvl w:ilvl="0" w:tplc="3022EF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F5AD5"/>
    <w:multiLevelType w:val="hybridMultilevel"/>
    <w:tmpl w:val="CC0ED194"/>
    <w:lvl w:ilvl="0" w:tplc="5D36576A">
      <w:start w:val="1"/>
      <w:numFmt w:val="decimal"/>
      <w:lvlText w:val="%1."/>
      <w:lvlJc w:val="left"/>
      <w:pPr>
        <w:ind w:left="360" w:hanging="360"/>
      </w:pPr>
      <w:rPr>
        <w:rFonts w:hint="default"/>
      </w:rPr>
    </w:lvl>
    <w:lvl w:ilvl="1" w:tplc="AE961EF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05FAD"/>
    <w:multiLevelType w:val="hybridMultilevel"/>
    <w:tmpl w:val="1CB21C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C0270"/>
    <w:multiLevelType w:val="hybridMultilevel"/>
    <w:tmpl w:val="08528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7784F"/>
    <w:multiLevelType w:val="hybridMultilevel"/>
    <w:tmpl w:val="5F362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3252F2"/>
    <w:multiLevelType w:val="hybridMultilevel"/>
    <w:tmpl w:val="D81C385A"/>
    <w:lvl w:ilvl="0" w:tplc="D01A124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FA45E2D"/>
    <w:multiLevelType w:val="hybridMultilevel"/>
    <w:tmpl w:val="02EA050A"/>
    <w:lvl w:ilvl="0" w:tplc="09D699D4">
      <w:numFmt w:val="bullet"/>
      <w:lvlText w:val="・"/>
      <w:lvlJc w:val="left"/>
      <w:pPr>
        <w:ind w:left="551" w:hanging="360"/>
      </w:pPr>
      <w:rPr>
        <w:rFonts w:ascii="ＭＳ 明朝" w:eastAsia="ＭＳ 明朝" w:hAnsi="ＭＳ 明朝"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3" w15:restartNumberingAfterBreak="0">
    <w:nsid w:val="708F686D"/>
    <w:multiLevelType w:val="hybridMultilevel"/>
    <w:tmpl w:val="F7BC7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2623220">
    <w:abstractNumId w:val="3"/>
  </w:num>
  <w:num w:numId="2" w16cid:durableId="1982807154">
    <w:abstractNumId w:val="6"/>
  </w:num>
  <w:num w:numId="3" w16cid:durableId="714046953">
    <w:abstractNumId w:val="7"/>
  </w:num>
  <w:num w:numId="4" w16cid:durableId="52587773">
    <w:abstractNumId w:val="11"/>
  </w:num>
  <w:num w:numId="5" w16cid:durableId="2070225114">
    <w:abstractNumId w:val="5"/>
  </w:num>
  <w:num w:numId="6" w16cid:durableId="461266388">
    <w:abstractNumId w:val="2"/>
  </w:num>
  <w:num w:numId="7" w16cid:durableId="1667439708">
    <w:abstractNumId w:val="1"/>
  </w:num>
  <w:num w:numId="8" w16cid:durableId="2013484430">
    <w:abstractNumId w:val="12"/>
  </w:num>
  <w:num w:numId="9" w16cid:durableId="544759682">
    <w:abstractNumId w:val="10"/>
  </w:num>
  <w:num w:numId="10" w16cid:durableId="361518676">
    <w:abstractNumId w:val="9"/>
  </w:num>
  <w:num w:numId="11" w16cid:durableId="1331837812">
    <w:abstractNumId w:val="0"/>
  </w:num>
  <w:num w:numId="12" w16cid:durableId="43409582">
    <w:abstractNumId w:val="4"/>
  </w:num>
  <w:num w:numId="13" w16cid:durableId="1975020504">
    <w:abstractNumId w:val="8"/>
  </w:num>
  <w:num w:numId="14" w16cid:durableId="89160299">
    <w:abstractNumId w:val="13"/>
  </w:num>
  <w:num w:numId="15" w16cid:durableId="334963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6A"/>
    <w:rsid w:val="00000FDD"/>
    <w:rsid w:val="000067D6"/>
    <w:rsid w:val="000105FC"/>
    <w:rsid w:val="0001200D"/>
    <w:rsid w:val="00013409"/>
    <w:rsid w:val="000165C6"/>
    <w:rsid w:val="00017DAD"/>
    <w:rsid w:val="00033E2C"/>
    <w:rsid w:val="000434A9"/>
    <w:rsid w:val="00051AAF"/>
    <w:rsid w:val="0005428D"/>
    <w:rsid w:val="00057DFF"/>
    <w:rsid w:val="000665D3"/>
    <w:rsid w:val="00075A1D"/>
    <w:rsid w:val="00076D18"/>
    <w:rsid w:val="000812AE"/>
    <w:rsid w:val="00081BFD"/>
    <w:rsid w:val="00083B9F"/>
    <w:rsid w:val="00083D04"/>
    <w:rsid w:val="00084309"/>
    <w:rsid w:val="00084ED0"/>
    <w:rsid w:val="00095962"/>
    <w:rsid w:val="0009625A"/>
    <w:rsid w:val="00096401"/>
    <w:rsid w:val="000A52E6"/>
    <w:rsid w:val="000A5E4E"/>
    <w:rsid w:val="000A68C5"/>
    <w:rsid w:val="000B2563"/>
    <w:rsid w:val="000B5EFD"/>
    <w:rsid w:val="000C048E"/>
    <w:rsid w:val="000C2368"/>
    <w:rsid w:val="000C3729"/>
    <w:rsid w:val="000D1EF6"/>
    <w:rsid w:val="000D27F2"/>
    <w:rsid w:val="000D2E1B"/>
    <w:rsid w:val="000D39B1"/>
    <w:rsid w:val="000D7BD5"/>
    <w:rsid w:val="000E1DD5"/>
    <w:rsid w:val="000E7E37"/>
    <w:rsid w:val="000F0542"/>
    <w:rsid w:val="000F2301"/>
    <w:rsid w:val="000F5040"/>
    <w:rsid w:val="001041F1"/>
    <w:rsid w:val="00111197"/>
    <w:rsid w:val="00111957"/>
    <w:rsid w:val="00114245"/>
    <w:rsid w:val="00114A82"/>
    <w:rsid w:val="001150AD"/>
    <w:rsid w:val="0012285A"/>
    <w:rsid w:val="00125A42"/>
    <w:rsid w:val="0013002C"/>
    <w:rsid w:val="00132ACD"/>
    <w:rsid w:val="00134D22"/>
    <w:rsid w:val="00137371"/>
    <w:rsid w:val="00137FBB"/>
    <w:rsid w:val="001459BD"/>
    <w:rsid w:val="00146781"/>
    <w:rsid w:val="00150FD6"/>
    <w:rsid w:val="001518C2"/>
    <w:rsid w:val="00152341"/>
    <w:rsid w:val="00153277"/>
    <w:rsid w:val="00166179"/>
    <w:rsid w:val="00166B55"/>
    <w:rsid w:val="00170CDE"/>
    <w:rsid w:val="0017149A"/>
    <w:rsid w:val="0017219C"/>
    <w:rsid w:val="00172587"/>
    <w:rsid w:val="00172878"/>
    <w:rsid w:val="00174F95"/>
    <w:rsid w:val="00180964"/>
    <w:rsid w:val="00180DEC"/>
    <w:rsid w:val="0018116B"/>
    <w:rsid w:val="00181766"/>
    <w:rsid w:val="00184747"/>
    <w:rsid w:val="00185499"/>
    <w:rsid w:val="001917AD"/>
    <w:rsid w:val="00191E03"/>
    <w:rsid w:val="0019251D"/>
    <w:rsid w:val="00193ACD"/>
    <w:rsid w:val="001A398A"/>
    <w:rsid w:val="001A4766"/>
    <w:rsid w:val="001A5A98"/>
    <w:rsid w:val="001A6A34"/>
    <w:rsid w:val="001A7587"/>
    <w:rsid w:val="001B31D7"/>
    <w:rsid w:val="001B562E"/>
    <w:rsid w:val="001C022F"/>
    <w:rsid w:val="001C46C6"/>
    <w:rsid w:val="001C7EF7"/>
    <w:rsid w:val="001D0BAD"/>
    <w:rsid w:val="001D14E9"/>
    <w:rsid w:val="001E0510"/>
    <w:rsid w:val="001E0750"/>
    <w:rsid w:val="001E1299"/>
    <w:rsid w:val="001E3C8D"/>
    <w:rsid w:val="001E6F52"/>
    <w:rsid w:val="001F13AC"/>
    <w:rsid w:val="001F5E44"/>
    <w:rsid w:val="001F7067"/>
    <w:rsid w:val="00201C49"/>
    <w:rsid w:val="0020264A"/>
    <w:rsid w:val="00204431"/>
    <w:rsid w:val="002064CE"/>
    <w:rsid w:val="002066B9"/>
    <w:rsid w:val="00207803"/>
    <w:rsid w:val="002139E4"/>
    <w:rsid w:val="00216907"/>
    <w:rsid w:val="0021732A"/>
    <w:rsid w:val="002208F8"/>
    <w:rsid w:val="00220BE2"/>
    <w:rsid w:val="00222B6E"/>
    <w:rsid w:val="002252C3"/>
    <w:rsid w:val="00227955"/>
    <w:rsid w:val="0024141C"/>
    <w:rsid w:val="002430CB"/>
    <w:rsid w:val="00244BD2"/>
    <w:rsid w:val="002461FA"/>
    <w:rsid w:val="002476A7"/>
    <w:rsid w:val="002531A2"/>
    <w:rsid w:val="00256A06"/>
    <w:rsid w:val="002668F1"/>
    <w:rsid w:val="00273543"/>
    <w:rsid w:val="00274D68"/>
    <w:rsid w:val="00292185"/>
    <w:rsid w:val="00295736"/>
    <w:rsid w:val="002A5D6B"/>
    <w:rsid w:val="002A636B"/>
    <w:rsid w:val="002B0D23"/>
    <w:rsid w:val="002B607B"/>
    <w:rsid w:val="002B7523"/>
    <w:rsid w:val="002C050D"/>
    <w:rsid w:val="002C1F49"/>
    <w:rsid w:val="002C2E69"/>
    <w:rsid w:val="002C314F"/>
    <w:rsid w:val="002C398A"/>
    <w:rsid w:val="002D27C6"/>
    <w:rsid w:val="002D2B82"/>
    <w:rsid w:val="002D2EF4"/>
    <w:rsid w:val="002D38C9"/>
    <w:rsid w:val="002D6EC2"/>
    <w:rsid w:val="002E0554"/>
    <w:rsid w:val="002E30F4"/>
    <w:rsid w:val="002E3A8C"/>
    <w:rsid w:val="002E4089"/>
    <w:rsid w:val="002E539F"/>
    <w:rsid w:val="002F41F6"/>
    <w:rsid w:val="002F7D44"/>
    <w:rsid w:val="00300BFD"/>
    <w:rsid w:val="00301C38"/>
    <w:rsid w:val="003036C5"/>
    <w:rsid w:val="00305423"/>
    <w:rsid w:val="00317153"/>
    <w:rsid w:val="00317572"/>
    <w:rsid w:val="003222F8"/>
    <w:rsid w:val="00323830"/>
    <w:rsid w:val="00324808"/>
    <w:rsid w:val="0032573C"/>
    <w:rsid w:val="0032650F"/>
    <w:rsid w:val="0033137A"/>
    <w:rsid w:val="00333A15"/>
    <w:rsid w:val="003342B4"/>
    <w:rsid w:val="00335341"/>
    <w:rsid w:val="003367D5"/>
    <w:rsid w:val="003409B1"/>
    <w:rsid w:val="0034355C"/>
    <w:rsid w:val="00343EE6"/>
    <w:rsid w:val="003462BF"/>
    <w:rsid w:val="00351FA0"/>
    <w:rsid w:val="00352CFE"/>
    <w:rsid w:val="0036341B"/>
    <w:rsid w:val="00364FD8"/>
    <w:rsid w:val="003651EB"/>
    <w:rsid w:val="00365FBA"/>
    <w:rsid w:val="00373CE6"/>
    <w:rsid w:val="003741C0"/>
    <w:rsid w:val="003751DA"/>
    <w:rsid w:val="00377EF5"/>
    <w:rsid w:val="00381FD3"/>
    <w:rsid w:val="0038240E"/>
    <w:rsid w:val="003868F0"/>
    <w:rsid w:val="00391ADB"/>
    <w:rsid w:val="0039361C"/>
    <w:rsid w:val="00393DA8"/>
    <w:rsid w:val="003A48A7"/>
    <w:rsid w:val="003B0822"/>
    <w:rsid w:val="003B1166"/>
    <w:rsid w:val="003B1EEA"/>
    <w:rsid w:val="003B3C94"/>
    <w:rsid w:val="003C0711"/>
    <w:rsid w:val="003C1C10"/>
    <w:rsid w:val="003C2FF8"/>
    <w:rsid w:val="003C359C"/>
    <w:rsid w:val="003C415C"/>
    <w:rsid w:val="003C5151"/>
    <w:rsid w:val="003C6647"/>
    <w:rsid w:val="003D163A"/>
    <w:rsid w:val="003D1E4E"/>
    <w:rsid w:val="003D7E94"/>
    <w:rsid w:val="003E0337"/>
    <w:rsid w:val="003E1077"/>
    <w:rsid w:val="003E11E1"/>
    <w:rsid w:val="003E4D06"/>
    <w:rsid w:val="003E6C71"/>
    <w:rsid w:val="003F1037"/>
    <w:rsid w:val="003F3CFC"/>
    <w:rsid w:val="003F4BF2"/>
    <w:rsid w:val="003F64BA"/>
    <w:rsid w:val="003F7717"/>
    <w:rsid w:val="0040388A"/>
    <w:rsid w:val="00407435"/>
    <w:rsid w:val="004078D6"/>
    <w:rsid w:val="00407BDF"/>
    <w:rsid w:val="004143D0"/>
    <w:rsid w:val="00415622"/>
    <w:rsid w:val="00417A1C"/>
    <w:rsid w:val="00417B5D"/>
    <w:rsid w:val="00420354"/>
    <w:rsid w:val="00427578"/>
    <w:rsid w:val="00432407"/>
    <w:rsid w:val="00433E18"/>
    <w:rsid w:val="004349D8"/>
    <w:rsid w:val="004416E2"/>
    <w:rsid w:val="0044296A"/>
    <w:rsid w:val="00445B6A"/>
    <w:rsid w:val="004473C6"/>
    <w:rsid w:val="00452692"/>
    <w:rsid w:val="004532F3"/>
    <w:rsid w:val="00456F0F"/>
    <w:rsid w:val="004635CE"/>
    <w:rsid w:val="00464131"/>
    <w:rsid w:val="0046468E"/>
    <w:rsid w:val="00470DB5"/>
    <w:rsid w:val="004722FB"/>
    <w:rsid w:val="00472D36"/>
    <w:rsid w:val="00483A25"/>
    <w:rsid w:val="00483C89"/>
    <w:rsid w:val="00492631"/>
    <w:rsid w:val="00495C23"/>
    <w:rsid w:val="00497B86"/>
    <w:rsid w:val="004A3137"/>
    <w:rsid w:val="004A350E"/>
    <w:rsid w:val="004A432E"/>
    <w:rsid w:val="004B009B"/>
    <w:rsid w:val="004B28B8"/>
    <w:rsid w:val="004B33EF"/>
    <w:rsid w:val="004B3A25"/>
    <w:rsid w:val="004B582C"/>
    <w:rsid w:val="004B67A8"/>
    <w:rsid w:val="004D087E"/>
    <w:rsid w:val="004D3B7D"/>
    <w:rsid w:val="004D404D"/>
    <w:rsid w:val="004E049E"/>
    <w:rsid w:val="004E17D0"/>
    <w:rsid w:val="004E5405"/>
    <w:rsid w:val="004E5FB7"/>
    <w:rsid w:val="004E63D2"/>
    <w:rsid w:val="004F1FD3"/>
    <w:rsid w:val="004F239C"/>
    <w:rsid w:val="004F35DB"/>
    <w:rsid w:val="004F59BC"/>
    <w:rsid w:val="00501F16"/>
    <w:rsid w:val="00511F21"/>
    <w:rsid w:val="00513066"/>
    <w:rsid w:val="005135F7"/>
    <w:rsid w:val="00513DF3"/>
    <w:rsid w:val="005157C7"/>
    <w:rsid w:val="00521CD4"/>
    <w:rsid w:val="00523186"/>
    <w:rsid w:val="0052603F"/>
    <w:rsid w:val="005300D7"/>
    <w:rsid w:val="005313F3"/>
    <w:rsid w:val="00535038"/>
    <w:rsid w:val="0053544B"/>
    <w:rsid w:val="005372BB"/>
    <w:rsid w:val="00541439"/>
    <w:rsid w:val="00541F33"/>
    <w:rsid w:val="005602D4"/>
    <w:rsid w:val="00560B82"/>
    <w:rsid w:val="00565369"/>
    <w:rsid w:val="005665AF"/>
    <w:rsid w:val="005666BB"/>
    <w:rsid w:val="00567D19"/>
    <w:rsid w:val="00573806"/>
    <w:rsid w:val="00574663"/>
    <w:rsid w:val="0057477E"/>
    <w:rsid w:val="0058189B"/>
    <w:rsid w:val="005912E8"/>
    <w:rsid w:val="00593A59"/>
    <w:rsid w:val="00593E49"/>
    <w:rsid w:val="00596387"/>
    <w:rsid w:val="005A161D"/>
    <w:rsid w:val="005A1A72"/>
    <w:rsid w:val="005A28BB"/>
    <w:rsid w:val="005A42B3"/>
    <w:rsid w:val="005A4C3F"/>
    <w:rsid w:val="005A552C"/>
    <w:rsid w:val="005A5651"/>
    <w:rsid w:val="005A69B6"/>
    <w:rsid w:val="005A76A1"/>
    <w:rsid w:val="005B0E64"/>
    <w:rsid w:val="005B4AAF"/>
    <w:rsid w:val="005B58B6"/>
    <w:rsid w:val="005B6E55"/>
    <w:rsid w:val="005C0C54"/>
    <w:rsid w:val="005D0DB4"/>
    <w:rsid w:val="005D0EF9"/>
    <w:rsid w:val="005D5F4B"/>
    <w:rsid w:val="005E2B8F"/>
    <w:rsid w:val="005E2D38"/>
    <w:rsid w:val="005E5289"/>
    <w:rsid w:val="005E5FCC"/>
    <w:rsid w:val="005E6331"/>
    <w:rsid w:val="005F3B27"/>
    <w:rsid w:val="006002AC"/>
    <w:rsid w:val="00602D7A"/>
    <w:rsid w:val="00603E30"/>
    <w:rsid w:val="00604890"/>
    <w:rsid w:val="00606122"/>
    <w:rsid w:val="006061B7"/>
    <w:rsid w:val="00610C37"/>
    <w:rsid w:val="006145F3"/>
    <w:rsid w:val="00621673"/>
    <w:rsid w:val="00622AE2"/>
    <w:rsid w:val="00622D1E"/>
    <w:rsid w:val="0062620A"/>
    <w:rsid w:val="006358BE"/>
    <w:rsid w:val="0063728C"/>
    <w:rsid w:val="006437BE"/>
    <w:rsid w:val="00645A57"/>
    <w:rsid w:val="00645C4D"/>
    <w:rsid w:val="00645FFE"/>
    <w:rsid w:val="0065166A"/>
    <w:rsid w:val="00653008"/>
    <w:rsid w:val="00655343"/>
    <w:rsid w:val="00657CA6"/>
    <w:rsid w:val="00664036"/>
    <w:rsid w:val="006700E2"/>
    <w:rsid w:val="00674768"/>
    <w:rsid w:val="00675CE3"/>
    <w:rsid w:val="006772E4"/>
    <w:rsid w:val="00683309"/>
    <w:rsid w:val="00683ED2"/>
    <w:rsid w:val="00684E47"/>
    <w:rsid w:val="00685F6A"/>
    <w:rsid w:val="006860E8"/>
    <w:rsid w:val="00686934"/>
    <w:rsid w:val="006927EC"/>
    <w:rsid w:val="00693462"/>
    <w:rsid w:val="00694DA1"/>
    <w:rsid w:val="00695BDE"/>
    <w:rsid w:val="006961DF"/>
    <w:rsid w:val="006A0DD6"/>
    <w:rsid w:val="006A459D"/>
    <w:rsid w:val="006A46BE"/>
    <w:rsid w:val="006B1BD7"/>
    <w:rsid w:val="006B693C"/>
    <w:rsid w:val="006C7169"/>
    <w:rsid w:val="006D033F"/>
    <w:rsid w:val="006D0367"/>
    <w:rsid w:val="006D2FB9"/>
    <w:rsid w:val="006D500A"/>
    <w:rsid w:val="006D506F"/>
    <w:rsid w:val="006E3C1C"/>
    <w:rsid w:val="006F31E1"/>
    <w:rsid w:val="00700587"/>
    <w:rsid w:val="007007F7"/>
    <w:rsid w:val="00705DAF"/>
    <w:rsid w:val="0070620E"/>
    <w:rsid w:val="00710975"/>
    <w:rsid w:val="0071349D"/>
    <w:rsid w:val="00713920"/>
    <w:rsid w:val="00716C11"/>
    <w:rsid w:val="00722256"/>
    <w:rsid w:val="00723DEC"/>
    <w:rsid w:val="00727CAF"/>
    <w:rsid w:val="0073293B"/>
    <w:rsid w:val="00732D0A"/>
    <w:rsid w:val="0073306B"/>
    <w:rsid w:val="007342CD"/>
    <w:rsid w:val="00737620"/>
    <w:rsid w:val="00737728"/>
    <w:rsid w:val="00745053"/>
    <w:rsid w:val="00751FF5"/>
    <w:rsid w:val="00753751"/>
    <w:rsid w:val="0075468F"/>
    <w:rsid w:val="00754DE1"/>
    <w:rsid w:val="00755A01"/>
    <w:rsid w:val="0076298C"/>
    <w:rsid w:val="0076336A"/>
    <w:rsid w:val="00766B03"/>
    <w:rsid w:val="00767C10"/>
    <w:rsid w:val="00772A57"/>
    <w:rsid w:val="007743C5"/>
    <w:rsid w:val="00780EE3"/>
    <w:rsid w:val="00781CA1"/>
    <w:rsid w:val="0078382A"/>
    <w:rsid w:val="00784CF4"/>
    <w:rsid w:val="00785590"/>
    <w:rsid w:val="00785F01"/>
    <w:rsid w:val="00786D60"/>
    <w:rsid w:val="007933A0"/>
    <w:rsid w:val="007936FE"/>
    <w:rsid w:val="00797009"/>
    <w:rsid w:val="00797293"/>
    <w:rsid w:val="0079737C"/>
    <w:rsid w:val="007A6995"/>
    <w:rsid w:val="007B0206"/>
    <w:rsid w:val="007B388E"/>
    <w:rsid w:val="007B6F86"/>
    <w:rsid w:val="007C336E"/>
    <w:rsid w:val="007C4DDD"/>
    <w:rsid w:val="007C508A"/>
    <w:rsid w:val="007C7DB3"/>
    <w:rsid w:val="007D06AB"/>
    <w:rsid w:val="007D0974"/>
    <w:rsid w:val="007D1DFE"/>
    <w:rsid w:val="007D58EE"/>
    <w:rsid w:val="007D5C81"/>
    <w:rsid w:val="007E5E53"/>
    <w:rsid w:val="007F1A61"/>
    <w:rsid w:val="007F1BFC"/>
    <w:rsid w:val="007F4595"/>
    <w:rsid w:val="007F699B"/>
    <w:rsid w:val="007F6D77"/>
    <w:rsid w:val="007F7AFB"/>
    <w:rsid w:val="00800F00"/>
    <w:rsid w:val="00805882"/>
    <w:rsid w:val="008069D8"/>
    <w:rsid w:val="00810712"/>
    <w:rsid w:val="0081142F"/>
    <w:rsid w:val="00811788"/>
    <w:rsid w:val="008138F5"/>
    <w:rsid w:val="00820376"/>
    <w:rsid w:val="008350AC"/>
    <w:rsid w:val="00835673"/>
    <w:rsid w:val="008370B9"/>
    <w:rsid w:val="00840EDB"/>
    <w:rsid w:val="00841A65"/>
    <w:rsid w:val="00844A5F"/>
    <w:rsid w:val="0084656F"/>
    <w:rsid w:val="008468BE"/>
    <w:rsid w:val="00847231"/>
    <w:rsid w:val="00850F2B"/>
    <w:rsid w:val="00852C39"/>
    <w:rsid w:val="00857483"/>
    <w:rsid w:val="008600ED"/>
    <w:rsid w:val="00862116"/>
    <w:rsid w:val="00862AC5"/>
    <w:rsid w:val="00865853"/>
    <w:rsid w:val="0087228F"/>
    <w:rsid w:val="00882798"/>
    <w:rsid w:val="00883013"/>
    <w:rsid w:val="0088405B"/>
    <w:rsid w:val="00890DE0"/>
    <w:rsid w:val="0089365E"/>
    <w:rsid w:val="00896077"/>
    <w:rsid w:val="008966E1"/>
    <w:rsid w:val="008A0D53"/>
    <w:rsid w:val="008A15D8"/>
    <w:rsid w:val="008A2DF0"/>
    <w:rsid w:val="008A559A"/>
    <w:rsid w:val="008A66E5"/>
    <w:rsid w:val="008B0D5D"/>
    <w:rsid w:val="008B5989"/>
    <w:rsid w:val="008B7F4E"/>
    <w:rsid w:val="008C1419"/>
    <w:rsid w:val="008C6332"/>
    <w:rsid w:val="008D0C89"/>
    <w:rsid w:val="008D2ADC"/>
    <w:rsid w:val="008D4EB3"/>
    <w:rsid w:val="008D4F6C"/>
    <w:rsid w:val="008D5679"/>
    <w:rsid w:val="008E2D99"/>
    <w:rsid w:val="008E4153"/>
    <w:rsid w:val="008F2E6E"/>
    <w:rsid w:val="008F3328"/>
    <w:rsid w:val="008F34B8"/>
    <w:rsid w:val="008F43DF"/>
    <w:rsid w:val="00900D73"/>
    <w:rsid w:val="009047CA"/>
    <w:rsid w:val="00904DB9"/>
    <w:rsid w:val="009056EA"/>
    <w:rsid w:val="00907725"/>
    <w:rsid w:val="00910A16"/>
    <w:rsid w:val="009124C8"/>
    <w:rsid w:val="00915BA8"/>
    <w:rsid w:val="00917985"/>
    <w:rsid w:val="00923E7C"/>
    <w:rsid w:val="009247DD"/>
    <w:rsid w:val="0092573B"/>
    <w:rsid w:val="00930D90"/>
    <w:rsid w:val="00930E78"/>
    <w:rsid w:val="00932BF3"/>
    <w:rsid w:val="0093543D"/>
    <w:rsid w:val="00936F18"/>
    <w:rsid w:val="009375E9"/>
    <w:rsid w:val="00940DE6"/>
    <w:rsid w:val="00942358"/>
    <w:rsid w:val="009431BC"/>
    <w:rsid w:val="009456BE"/>
    <w:rsid w:val="00951712"/>
    <w:rsid w:val="00952788"/>
    <w:rsid w:val="009529A3"/>
    <w:rsid w:val="009566EA"/>
    <w:rsid w:val="00956F17"/>
    <w:rsid w:val="0095756D"/>
    <w:rsid w:val="009646F2"/>
    <w:rsid w:val="0096557E"/>
    <w:rsid w:val="00967309"/>
    <w:rsid w:val="00973D84"/>
    <w:rsid w:val="00974EE0"/>
    <w:rsid w:val="0097773B"/>
    <w:rsid w:val="009778B8"/>
    <w:rsid w:val="00982979"/>
    <w:rsid w:val="009832C6"/>
    <w:rsid w:val="00983B57"/>
    <w:rsid w:val="00984001"/>
    <w:rsid w:val="0099399B"/>
    <w:rsid w:val="0099511E"/>
    <w:rsid w:val="009A3FE4"/>
    <w:rsid w:val="009B1929"/>
    <w:rsid w:val="009B1E60"/>
    <w:rsid w:val="009B2AEC"/>
    <w:rsid w:val="009B2BE8"/>
    <w:rsid w:val="009B3762"/>
    <w:rsid w:val="009C188B"/>
    <w:rsid w:val="009C4C3E"/>
    <w:rsid w:val="009C671C"/>
    <w:rsid w:val="009D1EB2"/>
    <w:rsid w:val="009D7479"/>
    <w:rsid w:val="009D78D5"/>
    <w:rsid w:val="009E1A60"/>
    <w:rsid w:val="009E46D3"/>
    <w:rsid w:val="009E4A6A"/>
    <w:rsid w:val="009E4E9D"/>
    <w:rsid w:val="009F03F7"/>
    <w:rsid w:val="009F13D1"/>
    <w:rsid w:val="00A0402E"/>
    <w:rsid w:val="00A04D4E"/>
    <w:rsid w:val="00A06739"/>
    <w:rsid w:val="00A07ABA"/>
    <w:rsid w:val="00A12FE6"/>
    <w:rsid w:val="00A151B9"/>
    <w:rsid w:val="00A1566A"/>
    <w:rsid w:val="00A15869"/>
    <w:rsid w:val="00A17659"/>
    <w:rsid w:val="00A200DE"/>
    <w:rsid w:val="00A213A1"/>
    <w:rsid w:val="00A214A8"/>
    <w:rsid w:val="00A25478"/>
    <w:rsid w:val="00A30698"/>
    <w:rsid w:val="00A3091B"/>
    <w:rsid w:val="00A34A26"/>
    <w:rsid w:val="00A34B96"/>
    <w:rsid w:val="00A355E3"/>
    <w:rsid w:val="00A36F8B"/>
    <w:rsid w:val="00A4054E"/>
    <w:rsid w:val="00A4758E"/>
    <w:rsid w:val="00A515EF"/>
    <w:rsid w:val="00A51841"/>
    <w:rsid w:val="00A51D5F"/>
    <w:rsid w:val="00A52BFE"/>
    <w:rsid w:val="00A603A0"/>
    <w:rsid w:val="00A668E9"/>
    <w:rsid w:val="00A75DA6"/>
    <w:rsid w:val="00A804DB"/>
    <w:rsid w:val="00A81D9C"/>
    <w:rsid w:val="00A847E0"/>
    <w:rsid w:val="00A86149"/>
    <w:rsid w:val="00A9201D"/>
    <w:rsid w:val="00A92FE8"/>
    <w:rsid w:val="00A93842"/>
    <w:rsid w:val="00A94519"/>
    <w:rsid w:val="00A948F1"/>
    <w:rsid w:val="00A9671B"/>
    <w:rsid w:val="00A96913"/>
    <w:rsid w:val="00AA08E4"/>
    <w:rsid w:val="00AA10C7"/>
    <w:rsid w:val="00AA78A9"/>
    <w:rsid w:val="00AB355D"/>
    <w:rsid w:val="00AB45E7"/>
    <w:rsid w:val="00AC486C"/>
    <w:rsid w:val="00AC65D2"/>
    <w:rsid w:val="00AD0734"/>
    <w:rsid w:val="00AD2361"/>
    <w:rsid w:val="00AD5DDA"/>
    <w:rsid w:val="00AE01D6"/>
    <w:rsid w:val="00AE25E5"/>
    <w:rsid w:val="00AE2E1E"/>
    <w:rsid w:val="00AE49B0"/>
    <w:rsid w:val="00AE7E30"/>
    <w:rsid w:val="00AF3F51"/>
    <w:rsid w:val="00AF7532"/>
    <w:rsid w:val="00B020E5"/>
    <w:rsid w:val="00B0304F"/>
    <w:rsid w:val="00B053E9"/>
    <w:rsid w:val="00B061DA"/>
    <w:rsid w:val="00B1237D"/>
    <w:rsid w:val="00B13716"/>
    <w:rsid w:val="00B14ED6"/>
    <w:rsid w:val="00B21538"/>
    <w:rsid w:val="00B22B76"/>
    <w:rsid w:val="00B22DF5"/>
    <w:rsid w:val="00B231CB"/>
    <w:rsid w:val="00B34B85"/>
    <w:rsid w:val="00B378FB"/>
    <w:rsid w:val="00B402B1"/>
    <w:rsid w:val="00B40A56"/>
    <w:rsid w:val="00B443ED"/>
    <w:rsid w:val="00B447FB"/>
    <w:rsid w:val="00B46556"/>
    <w:rsid w:val="00B54CA9"/>
    <w:rsid w:val="00B54F26"/>
    <w:rsid w:val="00B64FE3"/>
    <w:rsid w:val="00B6586F"/>
    <w:rsid w:val="00B70E4C"/>
    <w:rsid w:val="00B7355C"/>
    <w:rsid w:val="00B745C7"/>
    <w:rsid w:val="00B7754F"/>
    <w:rsid w:val="00B82D31"/>
    <w:rsid w:val="00B84623"/>
    <w:rsid w:val="00B97755"/>
    <w:rsid w:val="00BA7ECE"/>
    <w:rsid w:val="00BB00D9"/>
    <w:rsid w:val="00BB2DF7"/>
    <w:rsid w:val="00BB33B8"/>
    <w:rsid w:val="00BB6D7B"/>
    <w:rsid w:val="00BB6F9E"/>
    <w:rsid w:val="00BC6A05"/>
    <w:rsid w:val="00BC776B"/>
    <w:rsid w:val="00BC798F"/>
    <w:rsid w:val="00BD0F79"/>
    <w:rsid w:val="00BD3765"/>
    <w:rsid w:val="00BE12DF"/>
    <w:rsid w:val="00BE232F"/>
    <w:rsid w:val="00BE3AD5"/>
    <w:rsid w:val="00BE3C82"/>
    <w:rsid w:val="00BE429E"/>
    <w:rsid w:val="00BE58EC"/>
    <w:rsid w:val="00BE6FCE"/>
    <w:rsid w:val="00BF1399"/>
    <w:rsid w:val="00BF1BA8"/>
    <w:rsid w:val="00BF2258"/>
    <w:rsid w:val="00BF4244"/>
    <w:rsid w:val="00BF604C"/>
    <w:rsid w:val="00BF7EF0"/>
    <w:rsid w:val="00C002D4"/>
    <w:rsid w:val="00C04C20"/>
    <w:rsid w:val="00C05F88"/>
    <w:rsid w:val="00C078F9"/>
    <w:rsid w:val="00C115A1"/>
    <w:rsid w:val="00C12F80"/>
    <w:rsid w:val="00C15AC0"/>
    <w:rsid w:val="00C21CF9"/>
    <w:rsid w:val="00C2369C"/>
    <w:rsid w:val="00C23733"/>
    <w:rsid w:val="00C27B39"/>
    <w:rsid w:val="00C27F12"/>
    <w:rsid w:val="00C319C0"/>
    <w:rsid w:val="00C32227"/>
    <w:rsid w:val="00C32CA6"/>
    <w:rsid w:val="00C33CBB"/>
    <w:rsid w:val="00C3510B"/>
    <w:rsid w:val="00C36010"/>
    <w:rsid w:val="00C4043B"/>
    <w:rsid w:val="00C43D99"/>
    <w:rsid w:val="00C47644"/>
    <w:rsid w:val="00C538B1"/>
    <w:rsid w:val="00C54BE4"/>
    <w:rsid w:val="00C55621"/>
    <w:rsid w:val="00C560C4"/>
    <w:rsid w:val="00C5618D"/>
    <w:rsid w:val="00C619E5"/>
    <w:rsid w:val="00C63356"/>
    <w:rsid w:val="00C64152"/>
    <w:rsid w:val="00C66B52"/>
    <w:rsid w:val="00C70D92"/>
    <w:rsid w:val="00C71359"/>
    <w:rsid w:val="00C744D3"/>
    <w:rsid w:val="00C8434E"/>
    <w:rsid w:val="00C84B1E"/>
    <w:rsid w:val="00C85136"/>
    <w:rsid w:val="00C863AA"/>
    <w:rsid w:val="00C919FA"/>
    <w:rsid w:val="00C91D9C"/>
    <w:rsid w:val="00C92716"/>
    <w:rsid w:val="00C92DA8"/>
    <w:rsid w:val="00C93AB1"/>
    <w:rsid w:val="00C94C3C"/>
    <w:rsid w:val="00C95A57"/>
    <w:rsid w:val="00C96BF3"/>
    <w:rsid w:val="00CB320B"/>
    <w:rsid w:val="00CB5770"/>
    <w:rsid w:val="00CC415F"/>
    <w:rsid w:val="00CC5C29"/>
    <w:rsid w:val="00CD0787"/>
    <w:rsid w:val="00CD46D2"/>
    <w:rsid w:val="00CD494D"/>
    <w:rsid w:val="00CD73ED"/>
    <w:rsid w:val="00CE3589"/>
    <w:rsid w:val="00CE5C7E"/>
    <w:rsid w:val="00CF01C5"/>
    <w:rsid w:val="00D00399"/>
    <w:rsid w:val="00D05865"/>
    <w:rsid w:val="00D05FE4"/>
    <w:rsid w:val="00D169B3"/>
    <w:rsid w:val="00D17C3F"/>
    <w:rsid w:val="00D2037D"/>
    <w:rsid w:val="00D210CD"/>
    <w:rsid w:val="00D27C69"/>
    <w:rsid w:val="00D30CA0"/>
    <w:rsid w:val="00D34D61"/>
    <w:rsid w:val="00D423D6"/>
    <w:rsid w:val="00D478A4"/>
    <w:rsid w:val="00D50BD6"/>
    <w:rsid w:val="00D50D3B"/>
    <w:rsid w:val="00D55350"/>
    <w:rsid w:val="00D561B3"/>
    <w:rsid w:val="00D56EA5"/>
    <w:rsid w:val="00D61A94"/>
    <w:rsid w:val="00D63816"/>
    <w:rsid w:val="00D660DE"/>
    <w:rsid w:val="00D726CB"/>
    <w:rsid w:val="00D731D2"/>
    <w:rsid w:val="00D82EBB"/>
    <w:rsid w:val="00D83602"/>
    <w:rsid w:val="00D90F15"/>
    <w:rsid w:val="00D92720"/>
    <w:rsid w:val="00D929E6"/>
    <w:rsid w:val="00DA1DFB"/>
    <w:rsid w:val="00DA2F1E"/>
    <w:rsid w:val="00DA4DDA"/>
    <w:rsid w:val="00DB15B6"/>
    <w:rsid w:val="00DB2D03"/>
    <w:rsid w:val="00DB73E2"/>
    <w:rsid w:val="00DB7D13"/>
    <w:rsid w:val="00DC1B1F"/>
    <w:rsid w:val="00DC32AA"/>
    <w:rsid w:val="00DC4DFF"/>
    <w:rsid w:val="00DD0937"/>
    <w:rsid w:val="00DD628A"/>
    <w:rsid w:val="00DE09C1"/>
    <w:rsid w:val="00DE5877"/>
    <w:rsid w:val="00DE7A3A"/>
    <w:rsid w:val="00DF0C60"/>
    <w:rsid w:val="00DF4508"/>
    <w:rsid w:val="00DF468B"/>
    <w:rsid w:val="00DF63E7"/>
    <w:rsid w:val="00DF7DFC"/>
    <w:rsid w:val="00DF7F46"/>
    <w:rsid w:val="00E0242B"/>
    <w:rsid w:val="00E11131"/>
    <w:rsid w:val="00E14B73"/>
    <w:rsid w:val="00E14D0A"/>
    <w:rsid w:val="00E159D4"/>
    <w:rsid w:val="00E16392"/>
    <w:rsid w:val="00E2066A"/>
    <w:rsid w:val="00E26B22"/>
    <w:rsid w:val="00E325FD"/>
    <w:rsid w:val="00E32693"/>
    <w:rsid w:val="00E33E0B"/>
    <w:rsid w:val="00E351F9"/>
    <w:rsid w:val="00E405E3"/>
    <w:rsid w:val="00E468AC"/>
    <w:rsid w:val="00E46E62"/>
    <w:rsid w:val="00E502A8"/>
    <w:rsid w:val="00E50E26"/>
    <w:rsid w:val="00E526A7"/>
    <w:rsid w:val="00E52DD6"/>
    <w:rsid w:val="00E54971"/>
    <w:rsid w:val="00E56438"/>
    <w:rsid w:val="00E56F29"/>
    <w:rsid w:val="00E60CE1"/>
    <w:rsid w:val="00E66320"/>
    <w:rsid w:val="00E7145A"/>
    <w:rsid w:val="00E71478"/>
    <w:rsid w:val="00E765F2"/>
    <w:rsid w:val="00E770C6"/>
    <w:rsid w:val="00E77366"/>
    <w:rsid w:val="00E80A09"/>
    <w:rsid w:val="00E80B55"/>
    <w:rsid w:val="00E82CED"/>
    <w:rsid w:val="00E858F5"/>
    <w:rsid w:val="00E85D4F"/>
    <w:rsid w:val="00E87731"/>
    <w:rsid w:val="00E962B0"/>
    <w:rsid w:val="00E96E48"/>
    <w:rsid w:val="00EA1014"/>
    <w:rsid w:val="00EA5609"/>
    <w:rsid w:val="00EA5800"/>
    <w:rsid w:val="00EB10BD"/>
    <w:rsid w:val="00EB41CB"/>
    <w:rsid w:val="00EB57E8"/>
    <w:rsid w:val="00EC00BE"/>
    <w:rsid w:val="00EC0E35"/>
    <w:rsid w:val="00EC3194"/>
    <w:rsid w:val="00EC4AD2"/>
    <w:rsid w:val="00EC73BF"/>
    <w:rsid w:val="00ED249E"/>
    <w:rsid w:val="00ED441F"/>
    <w:rsid w:val="00ED5638"/>
    <w:rsid w:val="00ED7D90"/>
    <w:rsid w:val="00EE1706"/>
    <w:rsid w:val="00EE289B"/>
    <w:rsid w:val="00EE30D0"/>
    <w:rsid w:val="00EE3DBA"/>
    <w:rsid w:val="00EE55B6"/>
    <w:rsid w:val="00EE6BBA"/>
    <w:rsid w:val="00EF2995"/>
    <w:rsid w:val="00EF3066"/>
    <w:rsid w:val="00F00204"/>
    <w:rsid w:val="00F0156A"/>
    <w:rsid w:val="00F016E5"/>
    <w:rsid w:val="00F029CD"/>
    <w:rsid w:val="00F05A5D"/>
    <w:rsid w:val="00F0686A"/>
    <w:rsid w:val="00F07379"/>
    <w:rsid w:val="00F105D0"/>
    <w:rsid w:val="00F124FE"/>
    <w:rsid w:val="00F147DF"/>
    <w:rsid w:val="00F148AE"/>
    <w:rsid w:val="00F1717F"/>
    <w:rsid w:val="00F176AC"/>
    <w:rsid w:val="00F17716"/>
    <w:rsid w:val="00F201F9"/>
    <w:rsid w:val="00F236CF"/>
    <w:rsid w:val="00F24086"/>
    <w:rsid w:val="00F345AA"/>
    <w:rsid w:val="00F34B86"/>
    <w:rsid w:val="00F40A48"/>
    <w:rsid w:val="00F553D7"/>
    <w:rsid w:val="00F5540B"/>
    <w:rsid w:val="00F55D7B"/>
    <w:rsid w:val="00F619AB"/>
    <w:rsid w:val="00F62BBC"/>
    <w:rsid w:val="00F63C27"/>
    <w:rsid w:val="00F67286"/>
    <w:rsid w:val="00F67766"/>
    <w:rsid w:val="00F70FDC"/>
    <w:rsid w:val="00F74DE6"/>
    <w:rsid w:val="00F75108"/>
    <w:rsid w:val="00F7683F"/>
    <w:rsid w:val="00F77B4F"/>
    <w:rsid w:val="00F81394"/>
    <w:rsid w:val="00F81AB4"/>
    <w:rsid w:val="00F85086"/>
    <w:rsid w:val="00F8740A"/>
    <w:rsid w:val="00F90663"/>
    <w:rsid w:val="00F9229C"/>
    <w:rsid w:val="00F95714"/>
    <w:rsid w:val="00F96633"/>
    <w:rsid w:val="00FA1C4A"/>
    <w:rsid w:val="00FA2007"/>
    <w:rsid w:val="00FA4436"/>
    <w:rsid w:val="00FA5073"/>
    <w:rsid w:val="00FB0F86"/>
    <w:rsid w:val="00FB1036"/>
    <w:rsid w:val="00FB2EF7"/>
    <w:rsid w:val="00FB39E2"/>
    <w:rsid w:val="00FC08C6"/>
    <w:rsid w:val="00FC191E"/>
    <w:rsid w:val="00FC3634"/>
    <w:rsid w:val="00FC3A7C"/>
    <w:rsid w:val="00FC3E58"/>
    <w:rsid w:val="00FC5552"/>
    <w:rsid w:val="00FC65EE"/>
    <w:rsid w:val="00FC6B9C"/>
    <w:rsid w:val="00FC6C4F"/>
    <w:rsid w:val="00FC784D"/>
    <w:rsid w:val="00FD02FE"/>
    <w:rsid w:val="00FD13E4"/>
    <w:rsid w:val="00FE010D"/>
    <w:rsid w:val="00FE07FF"/>
    <w:rsid w:val="00FE0A79"/>
    <w:rsid w:val="00FE117A"/>
    <w:rsid w:val="00FE1778"/>
    <w:rsid w:val="00FE4C68"/>
    <w:rsid w:val="00FE5EAB"/>
    <w:rsid w:val="00FF0FD6"/>
    <w:rsid w:val="00FF119E"/>
    <w:rsid w:val="00FF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7E286B"/>
  <w15:docId w15:val="{4800AFBE-83AC-48C6-9A8C-F84827F5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6A"/>
    <w:pPr>
      <w:widowControl w:val="0"/>
      <w:jc w:val="both"/>
    </w:pPr>
  </w:style>
  <w:style w:type="paragraph" w:styleId="10">
    <w:name w:val="heading 1"/>
    <w:basedOn w:val="a"/>
    <w:next w:val="a"/>
    <w:link w:val="11"/>
    <w:uiPriority w:val="9"/>
    <w:qFormat/>
    <w:rsid w:val="007633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17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FD02FE"/>
    <w:pPr>
      <w:numPr>
        <w:numId w:val="1"/>
      </w:numPr>
    </w:pPr>
  </w:style>
  <w:style w:type="character" w:styleId="HTML">
    <w:name w:val="HTML Typewriter"/>
    <w:basedOn w:val="a0"/>
    <w:uiPriority w:val="99"/>
    <w:rsid w:val="0076336A"/>
    <w:rPr>
      <w:rFonts w:ascii="ＭＳ ゴシック" w:eastAsia="ＭＳ ゴシック" w:hAnsi="ＭＳ ゴシック" w:cs="ＭＳ ゴシック"/>
      <w:sz w:val="24"/>
      <w:szCs w:val="24"/>
    </w:rPr>
  </w:style>
  <w:style w:type="character" w:customStyle="1" w:styleId="11">
    <w:name w:val="見出し 1 (文字)"/>
    <w:basedOn w:val="a0"/>
    <w:link w:val="10"/>
    <w:uiPriority w:val="9"/>
    <w:rsid w:val="0076336A"/>
    <w:rPr>
      <w:rFonts w:asciiTheme="majorHAnsi" w:eastAsiaTheme="majorEastAsia" w:hAnsiTheme="majorHAnsi" w:cstheme="majorBidi"/>
      <w:sz w:val="24"/>
      <w:szCs w:val="24"/>
    </w:rPr>
  </w:style>
  <w:style w:type="paragraph" w:styleId="a3">
    <w:name w:val="header"/>
    <w:basedOn w:val="a"/>
    <w:link w:val="a4"/>
    <w:uiPriority w:val="99"/>
    <w:unhideWhenUsed/>
    <w:rsid w:val="00081BFD"/>
    <w:pPr>
      <w:tabs>
        <w:tab w:val="center" w:pos="4252"/>
        <w:tab w:val="right" w:pos="8504"/>
      </w:tabs>
      <w:snapToGrid w:val="0"/>
    </w:pPr>
  </w:style>
  <w:style w:type="character" w:customStyle="1" w:styleId="a4">
    <w:name w:val="ヘッダー (文字)"/>
    <w:basedOn w:val="a0"/>
    <w:link w:val="a3"/>
    <w:uiPriority w:val="99"/>
    <w:rsid w:val="00081BFD"/>
  </w:style>
  <w:style w:type="paragraph" w:styleId="a5">
    <w:name w:val="footer"/>
    <w:basedOn w:val="a"/>
    <w:link w:val="a6"/>
    <w:uiPriority w:val="99"/>
    <w:unhideWhenUsed/>
    <w:rsid w:val="00081BFD"/>
    <w:pPr>
      <w:tabs>
        <w:tab w:val="center" w:pos="4252"/>
        <w:tab w:val="right" w:pos="8504"/>
      </w:tabs>
      <w:snapToGrid w:val="0"/>
    </w:pPr>
  </w:style>
  <w:style w:type="character" w:customStyle="1" w:styleId="a6">
    <w:name w:val="フッター (文字)"/>
    <w:basedOn w:val="a0"/>
    <w:link w:val="a5"/>
    <w:uiPriority w:val="99"/>
    <w:rsid w:val="00081BFD"/>
  </w:style>
  <w:style w:type="paragraph" w:styleId="a7">
    <w:name w:val="List Paragraph"/>
    <w:basedOn w:val="a"/>
    <w:uiPriority w:val="34"/>
    <w:qFormat/>
    <w:rsid w:val="00820376"/>
    <w:pPr>
      <w:ind w:leftChars="400" w:left="840"/>
    </w:pPr>
  </w:style>
  <w:style w:type="paragraph" w:styleId="a8">
    <w:name w:val="Closing"/>
    <w:basedOn w:val="a"/>
    <w:link w:val="a9"/>
    <w:uiPriority w:val="99"/>
    <w:unhideWhenUsed/>
    <w:rsid w:val="00820376"/>
    <w:pPr>
      <w:jc w:val="right"/>
    </w:pPr>
    <w:rPr>
      <w:rFonts w:ascii="メイリオ" w:eastAsia="メイリオ" w:hAnsi="メイリオ"/>
      <w:noProof/>
      <w:sz w:val="18"/>
      <w:szCs w:val="20"/>
    </w:rPr>
  </w:style>
  <w:style w:type="character" w:customStyle="1" w:styleId="a9">
    <w:name w:val="結語 (文字)"/>
    <w:basedOn w:val="a0"/>
    <w:link w:val="a8"/>
    <w:uiPriority w:val="99"/>
    <w:rsid w:val="00820376"/>
    <w:rPr>
      <w:rFonts w:ascii="メイリオ" w:eastAsia="メイリオ" w:hAnsi="メイリオ"/>
      <w:noProof/>
      <w:sz w:val="18"/>
      <w:szCs w:val="20"/>
    </w:rPr>
  </w:style>
  <w:style w:type="paragraph" w:styleId="aa">
    <w:name w:val="Balloon Text"/>
    <w:basedOn w:val="a"/>
    <w:link w:val="ab"/>
    <w:uiPriority w:val="99"/>
    <w:semiHidden/>
    <w:unhideWhenUsed/>
    <w:rsid w:val="00EC0E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E35"/>
    <w:rPr>
      <w:rFonts w:asciiTheme="majorHAnsi" w:eastAsiaTheme="majorEastAsia" w:hAnsiTheme="majorHAnsi" w:cstheme="majorBidi"/>
      <w:sz w:val="18"/>
      <w:szCs w:val="18"/>
    </w:rPr>
  </w:style>
  <w:style w:type="character" w:customStyle="1" w:styleId="20">
    <w:name w:val="見出し 2 (文字)"/>
    <w:basedOn w:val="a0"/>
    <w:link w:val="2"/>
    <w:uiPriority w:val="9"/>
    <w:rsid w:val="0081178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Muramoto</dc:creator>
  <cp:keywords/>
  <dc:description/>
  <cp:lastModifiedBy>kouza@auecoop.jp</cp:lastModifiedBy>
  <cp:revision>2</cp:revision>
  <cp:lastPrinted>2022-01-21T09:21:00Z</cp:lastPrinted>
  <dcterms:created xsi:type="dcterms:W3CDTF">2022-09-06T07:35:00Z</dcterms:created>
  <dcterms:modified xsi:type="dcterms:W3CDTF">2022-09-06T07:35:00Z</dcterms:modified>
</cp:coreProperties>
</file>